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98B2" w14:textId="77777777" w:rsidR="00B24963" w:rsidRDefault="00B24963">
      <w:pPr>
        <w:rPr>
          <w:rFonts w:cstheme="minorHAnsi"/>
          <w:sz w:val="20"/>
          <w:szCs w:val="20"/>
        </w:rPr>
      </w:pPr>
    </w:p>
    <w:p w14:paraId="722F98B3" w14:textId="77777777" w:rsidR="00B24963" w:rsidRDefault="00794C13" w:rsidP="004F02A7">
      <w:pPr>
        <w:jc w:val="center"/>
        <w:rPr>
          <w:rFonts w:cstheme="minorHAnsi"/>
          <w:b/>
          <w:bCs/>
          <w:sz w:val="64"/>
          <w:szCs w:val="64"/>
        </w:rPr>
      </w:pPr>
      <w:r>
        <w:rPr>
          <w:rFonts w:cstheme="minorHAnsi"/>
          <w:b/>
          <w:bCs/>
          <w:sz w:val="64"/>
          <w:szCs w:val="64"/>
        </w:rPr>
        <w:t>Verwendungsnachweis</w:t>
      </w:r>
    </w:p>
    <w:p w14:paraId="28ABEFFD" w14:textId="122D48BA" w:rsidR="004F02A7" w:rsidRPr="004F02A7" w:rsidRDefault="003B33D7" w:rsidP="004F02A7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Abschlussbericht</w:t>
      </w: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0"/>
      </w:tblGrid>
      <w:tr w:rsidR="004F02A7" w:rsidRPr="00740727" w14:paraId="0B4737F8" w14:textId="77777777" w:rsidTr="007016B3">
        <w:trPr>
          <w:trHeight w:val="687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45DB4" w14:textId="471EEAFB" w:rsidR="004F02A7" w:rsidRDefault="004F02A7" w:rsidP="007016B3">
            <w:pPr>
              <w:pStyle w:val="Text"/>
              <w:spacing w:after="0" w:line="240" w:lineRule="auto"/>
              <w:rPr>
                <w:sz w:val="20"/>
              </w:rPr>
            </w:pPr>
          </w:p>
          <w:p w14:paraId="6AEF8A35" w14:textId="4FC217A9" w:rsidR="007C50DD" w:rsidRDefault="007C50DD" w:rsidP="007C50DD">
            <w:pPr>
              <w:pStyle w:val="Text"/>
              <w:jc w:val="center"/>
            </w:pPr>
            <w:r>
              <w:rPr>
                <w:b/>
                <w:bCs/>
                <w:sz w:val="20"/>
              </w:rPr>
              <w:t xml:space="preserve">Projektnummer: </w:t>
            </w:r>
            <w:r w:rsidR="00425A01">
              <w:rPr>
                <w:b/>
                <w:bCs/>
                <w:sz w:val="20"/>
              </w:rPr>
              <w:t xml:space="preserve"> </w:t>
            </w:r>
          </w:p>
          <w:p w14:paraId="512B757E" w14:textId="77777777" w:rsidR="004F02A7" w:rsidRDefault="004F02A7" w:rsidP="007016B3">
            <w:pPr>
              <w:pStyle w:val="Text"/>
              <w:spacing w:after="0" w:line="240" w:lineRule="auto"/>
              <w:jc w:val="center"/>
            </w:pPr>
            <w:r>
              <w:rPr>
                <w:sz w:val="20"/>
              </w:rPr>
              <w:t xml:space="preserve">Bitte digital einreichen: </w:t>
            </w:r>
            <w:hyperlink r:id="rId7" w:history="1">
              <w:r w:rsidRPr="00213713">
                <w:rPr>
                  <w:rStyle w:val="Hyperlink"/>
                  <w:sz w:val="20"/>
                </w:rPr>
                <w:t>kontakt@unser-klimafonds.de</w:t>
              </w:r>
            </w:hyperlink>
            <w:r>
              <w:rPr>
                <w:sz w:val="20"/>
              </w:rPr>
              <w:t xml:space="preserve"> </w:t>
            </w:r>
          </w:p>
        </w:tc>
      </w:tr>
    </w:tbl>
    <w:p w14:paraId="463AECBA" w14:textId="77777777" w:rsidR="004F02A7" w:rsidRDefault="004F02A7" w:rsidP="004F02A7">
      <w:pPr>
        <w:pStyle w:val="Text"/>
        <w:spacing w:line="240" w:lineRule="auto"/>
        <w:rPr>
          <w:sz w:val="20"/>
          <w:szCs w:val="20"/>
        </w:rPr>
      </w:pPr>
    </w:p>
    <w:p w14:paraId="541E58F1" w14:textId="317B1617" w:rsidR="003B53F1" w:rsidRPr="00D26139" w:rsidRDefault="00D26139" w:rsidP="00D26139">
      <w:pPr>
        <w:pStyle w:val="Text"/>
        <w:rPr>
          <w:b/>
          <w:bCs/>
          <w:sz w:val="20"/>
          <w:szCs w:val="20"/>
        </w:rPr>
      </w:pPr>
      <w:r w:rsidRPr="004732E4">
        <w:rPr>
          <w:rFonts w:cstheme="minorHAnsi"/>
          <w:b/>
          <w:bCs/>
          <w:sz w:val="20"/>
          <w:szCs w:val="20"/>
        </w:rPr>
        <w:t>Finanzen</w:t>
      </w:r>
      <w:r w:rsidR="002B3F04">
        <w:rPr>
          <w:b/>
          <w:bCs/>
          <w:sz w:val="20"/>
          <w:szCs w:val="20"/>
        </w:rPr>
        <w:tab/>
      </w:r>
      <w:r w:rsidR="002B3F04">
        <w:rPr>
          <w:b/>
          <w:bCs/>
          <w:sz w:val="20"/>
          <w:szCs w:val="20"/>
        </w:rPr>
        <w:tab/>
      </w:r>
      <w:r w:rsidR="002B3F04">
        <w:rPr>
          <w:b/>
          <w:bCs/>
          <w:sz w:val="20"/>
          <w:szCs w:val="20"/>
        </w:rPr>
        <w:tab/>
      </w:r>
      <w:r w:rsidR="002B3F04">
        <w:rPr>
          <w:b/>
          <w:bCs/>
          <w:sz w:val="20"/>
          <w:szCs w:val="20"/>
        </w:rPr>
        <w:tab/>
      </w:r>
      <w:r w:rsidR="002B3F04">
        <w:rPr>
          <w:b/>
          <w:bCs/>
          <w:sz w:val="20"/>
          <w:szCs w:val="20"/>
        </w:rPr>
        <w:tab/>
      </w:r>
      <w:r w:rsidR="002B3F04">
        <w:rPr>
          <w:b/>
          <w:bCs/>
          <w:sz w:val="20"/>
          <w:szCs w:val="20"/>
        </w:rPr>
        <w:tab/>
      </w:r>
      <w:r w:rsidR="002B3F04">
        <w:rPr>
          <w:b/>
          <w:bCs/>
          <w:sz w:val="20"/>
          <w:szCs w:val="20"/>
        </w:rPr>
        <w:tab/>
      </w:r>
      <w:r w:rsidR="002B3F04">
        <w:rPr>
          <w:b/>
          <w:bCs/>
          <w:sz w:val="20"/>
          <w:szCs w:val="20"/>
        </w:rPr>
        <w:tab/>
      </w:r>
      <w:r w:rsidR="002B3F04">
        <w:rPr>
          <w:b/>
          <w:bCs/>
          <w:sz w:val="20"/>
          <w:szCs w:val="20"/>
        </w:rPr>
        <w:tab/>
      </w:r>
      <w:r w:rsidR="004F02A7" w:rsidRPr="00C1478F">
        <w:rPr>
          <w:b/>
          <w:bCs/>
          <w:sz w:val="20"/>
          <w:szCs w:val="20"/>
        </w:rPr>
        <w:t xml:space="preserve">Datum: </w:t>
      </w:r>
      <w:r w:rsidR="004F02A7">
        <w:rPr>
          <w:b/>
          <w:bCs/>
          <w:sz w:val="20"/>
          <w:szCs w:val="20"/>
        </w:rPr>
        <w:fldChar w:fldCharType="begin"/>
      </w:r>
      <w:r w:rsidR="004F02A7">
        <w:rPr>
          <w:b/>
          <w:bCs/>
          <w:sz w:val="20"/>
          <w:szCs w:val="20"/>
        </w:rPr>
        <w:instrText xml:space="preserve"> TIME \@ "d. MMMM yyyy" </w:instrText>
      </w:r>
      <w:r w:rsidR="004F02A7">
        <w:rPr>
          <w:b/>
          <w:bCs/>
          <w:sz w:val="20"/>
          <w:szCs w:val="20"/>
        </w:rPr>
        <w:fldChar w:fldCharType="separate"/>
      </w:r>
      <w:r w:rsidR="003D2058">
        <w:rPr>
          <w:b/>
          <w:bCs/>
          <w:noProof/>
          <w:sz w:val="20"/>
          <w:szCs w:val="20"/>
        </w:rPr>
        <w:t>8. Mai 2025</w:t>
      </w:r>
      <w:r w:rsidR="004F02A7">
        <w:rPr>
          <w:b/>
          <w:bCs/>
          <w:sz w:val="20"/>
          <w:szCs w:val="20"/>
        </w:rPr>
        <w:fldChar w:fldCharType="end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28"/>
      </w:tblGrid>
      <w:tr w:rsidR="006621EB" w14:paraId="40E378E3" w14:textId="77777777" w:rsidTr="00234C35">
        <w:tc>
          <w:tcPr>
            <w:tcW w:w="3397" w:type="dxa"/>
          </w:tcPr>
          <w:p w14:paraId="11FD1B3B" w14:textId="77777777" w:rsidR="006621EB" w:rsidRDefault="006621EB" w:rsidP="00031A7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0A6AFE" w14:textId="6F475A23" w:rsidR="006621EB" w:rsidRDefault="00CF2967" w:rsidP="00031A7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Plan, in EUR (</w:t>
            </w:r>
            <w:r w:rsidR="00234C35">
              <w:rPr>
                <w:rFonts w:cstheme="minorHAnsi"/>
                <w:b/>
                <w:bCs/>
                <w:sz w:val="20"/>
                <w:szCs w:val="20"/>
              </w:rPr>
              <w:t>Anteil in %)</w:t>
            </w:r>
          </w:p>
        </w:tc>
        <w:tc>
          <w:tcPr>
            <w:tcW w:w="2828" w:type="dxa"/>
          </w:tcPr>
          <w:p w14:paraId="48B773D4" w14:textId="48CD4796" w:rsidR="006621EB" w:rsidRDefault="00F44F92" w:rsidP="00031A7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Projekte</w:t>
            </w:r>
            <w:r w:rsidR="00234C35">
              <w:rPr>
                <w:rFonts w:cstheme="minorHAnsi"/>
                <w:b/>
                <w:bCs/>
                <w:sz w:val="20"/>
                <w:szCs w:val="20"/>
              </w:rPr>
              <w:t>rgebnis</w:t>
            </w:r>
          </w:p>
        </w:tc>
      </w:tr>
      <w:tr w:rsidR="006621EB" w14:paraId="18EA29BE" w14:textId="77777777" w:rsidTr="00234C35">
        <w:tc>
          <w:tcPr>
            <w:tcW w:w="3397" w:type="dxa"/>
          </w:tcPr>
          <w:p w14:paraId="2E5D4E7D" w14:textId="7A80A23E" w:rsidR="006621EB" w:rsidRDefault="006621EB" w:rsidP="00031A7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Gesamtkosten</w:t>
            </w:r>
            <w:r w:rsidR="00DE292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C98DB10" w14:textId="09B94186" w:rsidR="006621EB" w:rsidRPr="002734A6" w:rsidRDefault="00234C35" w:rsidP="00031A71">
            <w:pPr>
              <w:rPr>
                <w:rFonts w:cstheme="minorHAnsi"/>
                <w:sz w:val="20"/>
                <w:szCs w:val="20"/>
              </w:rPr>
            </w:pPr>
            <w:r w:rsidRPr="002734A6">
              <w:rPr>
                <w:rFonts w:cstheme="minorHAnsi"/>
                <w:sz w:val="20"/>
                <w:szCs w:val="20"/>
              </w:rPr>
              <w:t xml:space="preserve">                                       (100%)</w:t>
            </w:r>
          </w:p>
        </w:tc>
        <w:tc>
          <w:tcPr>
            <w:tcW w:w="2828" w:type="dxa"/>
          </w:tcPr>
          <w:p w14:paraId="1F18E3DC" w14:textId="475B3312" w:rsidR="006621EB" w:rsidRPr="002734A6" w:rsidRDefault="002734A6" w:rsidP="00031A71">
            <w:pPr>
              <w:rPr>
                <w:rFonts w:cstheme="minorHAnsi"/>
                <w:sz w:val="20"/>
                <w:szCs w:val="20"/>
              </w:rPr>
            </w:pPr>
            <w:r w:rsidRPr="002734A6">
              <w:rPr>
                <w:rFonts w:cstheme="minorHAnsi"/>
                <w:sz w:val="20"/>
                <w:szCs w:val="20"/>
              </w:rPr>
              <w:t xml:space="preserve">                                       (100%)</w:t>
            </w:r>
          </w:p>
        </w:tc>
      </w:tr>
      <w:tr w:rsidR="003D2058" w14:paraId="7D73C7EE" w14:textId="77777777" w:rsidTr="00234C35">
        <w:tc>
          <w:tcPr>
            <w:tcW w:w="3397" w:type="dxa"/>
          </w:tcPr>
          <w:p w14:paraId="3FDA79D7" w14:textId="35527D6A" w:rsidR="003D2058" w:rsidRDefault="003D2058" w:rsidP="00031A7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Drittmittel (z.B. andere Förderprogramme)</w:t>
            </w:r>
          </w:p>
        </w:tc>
        <w:tc>
          <w:tcPr>
            <w:tcW w:w="2835" w:type="dxa"/>
          </w:tcPr>
          <w:p w14:paraId="3B81128F" w14:textId="77777777" w:rsidR="003D2058" w:rsidRPr="002734A6" w:rsidRDefault="003D2058" w:rsidP="00031A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</w:tcPr>
          <w:p w14:paraId="61B1CF8A" w14:textId="77777777" w:rsidR="003D2058" w:rsidRPr="002734A6" w:rsidRDefault="003D2058" w:rsidP="00031A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E" w14:paraId="1C926B9B" w14:textId="77777777" w:rsidTr="00AE43BD">
        <w:tc>
          <w:tcPr>
            <w:tcW w:w="3397" w:type="dxa"/>
          </w:tcPr>
          <w:p w14:paraId="238B270D" w14:textId="5346302A" w:rsidR="0064502E" w:rsidRDefault="00283FF6" w:rsidP="00AE43B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Förderfähige Restkosten</w:t>
            </w:r>
          </w:p>
        </w:tc>
        <w:tc>
          <w:tcPr>
            <w:tcW w:w="2835" w:type="dxa"/>
          </w:tcPr>
          <w:p w14:paraId="2C65D219" w14:textId="39A9ADD4" w:rsidR="0064502E" w:rsidRPr="002734A6" w:rsidRDefault="0064502E" w:rsidP="00AE43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</w:tcPr>
          <w:p w14:paraId="5939E1A5" w14:textId="656E0FBF" w:rsidR="0064502E" w:rsidRPr="002734A6" w:rsidRDefault="0064502E" w:rsidP="00AE43B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E" w14:paraId="7DB3DEB5" w14:textId="77777777" w:rsidTr="00234C35">
        <w:tc>
          <w:tcPr>
            <w:tcW w:w="3397" w:type="dxa"/>
          </w:tcPr>
          <w:p w14:paraId="0844E0E2" w14:textId="45B53819" w:rsidR="0064502E" w:rsidRDefault="0064502E" w:rsidP="006450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Eigenmittel</w:t>
            </w:r>
          </w:p>
        </w:tc>
        <w:tc>
          <w:tcPr>
            <w:tcW w:w="2835" w:type="dxa"/>
          </w:tcPr>
          <w:p w14:paraId="5573E211" w14:textId="0B108507" w:rsidR="0064502E" w:rsidRPr="002734A6" w:rsidRDefault="0064502E" w:rsidP="0064502E">
            <w:pPr>
              <w:rPr>
                <w:rFonts w:cstheme="minorHAnsi"/>
                <w:sz w:val="20"/>
                <w:szCs w:val="20"/>
              </w:rPr>
            </w:pPr>
            <w:r w:rsidRPr="002734A6">
              <w:rPr>
                <w:rFonts w:cstheme="minorHAnsi"/>
                <w:sz w:val="20"/>
                <w:szCs w:val="20"/>
              </w:rPr>
              <w:t xml:space="preserve">                                       (</w:t>
            </w:r>
            <w:r>
              <w:rPr>
                <w:rFonts w:cstheme="minorHAnsi"/>
                <w:sz w:val="20"/>
                <w:szCs w:val="20"/>
              </w:rPr>
              <w:t xml:space="preserve">X </w:t>
            </w:r>
            <w:r w:rsidRPr="002734A6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2828" w:type="dxa"/>
          </w:tcPr>
          <w:p w14:paraId="59B48735" w14:textId="7A5A1E91" w:rsidR="0064502E" w:rsidRPr="002734A6" w:rsidRDefault="0064502E" w:rsidP="0064502E">
            <w:pPr>
              <w:rPr>
                <w:rFonts w:cstheme="minorHAnsi"/>
                <w:sz w:val="20"/>
                <w:szCs w:val="20"/>
              </w:rPr>
            </w:pPr>
            <w:r w:rsidRPr="002734A6">
              <w:rPr>
                <w:rFonts w:cstheme="minorHAnsi"/>
                <w:sz w:val="20"/>
                <w:szCs w:val="20"/>
              </w:rPr>
              <w:t xml:space="preserve">                                       (</w:t>
            </w:r>
            <w:r>
              <w:rPr>
                <w:rFonts w:cstheme="minorHAnsi"/>
                <w:sz w:val="20"/>
                <w:szCs w:val="20"/>
              </w:rPr>
              <w:t xml:space="preserve">X </w:t>
            </w:r>
            <w:r w:rsidRPr="002734A6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64502E" w14:paraId="12D3C97E" w14:textId="77777777" w:rsidTr="00234C35">
        <w:tc>
          <w:tcPr>
            <w:tcW w:w="3397" w:type="dxa"/>
          </w:tcPr>
          <w:p w14:paraId="7873B984" w14:textId="276550EB" w:rsidR="0064502E" w:rsidRDefault="0064502E" w:rsidP="006450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Förderung Klimafonds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  <w:t>(Plan: siehe Zuwendungsbescheid,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  <w:t>Ergebnis: siehe Prozentsatz*)</w:t>
            </w:r>
          </w:p>
        </w:tc>
        <w:tc>
          <w:tcPr>
            <w:tcW w:w="2835" w:type="dxa"/>
          </w:tcPr>
          <w:p w14:paraId="0AA0EF39" w14:textId="2BC94EE9" w:rsidR="0064502E" w:rsidRPr="002734A6" w:rsidRDefault="0064502E" w:rsidP="0064502E">
            <w:pPr>
              <w:rPr>
                <w:rFonts w:cstheme="minorHAnsi"/>
                <w:sz w:val="20"/>
                <w:szCs w:val="20"/>
              </w:rPr>
            </w:pPr>
            <w:r w:rsidRPr="002734A6">
              <w:rPr>
                <w:rFonts w:cstheme="minorHAnsi"/>
                <w:sz w:val="20"/>
                <w:szCs w:val="20"/>
              </w:rPr>
              <w:t xml:space="preserve">                                       (</w:t>
            </w:r>
            <w:r>
              <w:rPr>
                <w:rFonts w:cstheme="minorHAnsi"/>
                <w:sz w:val="20"/>
                <w:szCs w:val="20"/>
              </w:rPr>
              <w:t xml:space="preserve">Y </w:t>
            </w:r>
            <w:r w:rsidRPr="002734A6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2828" w:type="dxa"/>
          </w:tcPr>
          <w:p w14:paraId="0B47DF99" w14:textId="77777777" w:rsidR="0064502E" w:rsidRDefault="0064502E" w:rsidP="0064502E">
            <w:pPr>
              <w:rPr>
                <w:rFonts w:cstheme="minorHAnsi"/>
                <w:sz w:val="20"/>
                <w:szCs w:val="20"/>
              </w:rPr>
            </w:pPr>
            <w:r w:rsidRPr="0030617E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</w:t>
            </w:r>
            <w:r w:rsidRPr="002734A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 xml:space="preserve">Y </w:t>
            </w:r>
            <w:r w:rsidRPr="002734A6">
              <w:rPr>
                <w:rFonts w:cstheme="minorHAnsi"/>
                <w:sz w:val="20"/>
                <w:szCs w:val="20"/>
              </w:rPr>
              <w:t>%)</w:t>
            </w:r>
          </w:p>
          <w:p w14:paraId="5B061155" w14:textId="499CA7A7" w:rsidR="0064502E" w:rsidRPr="002734A6" w:rsidRDefault="0064502E" w:rsidP="0064502E">
            <w:pPr>
              <w:rPr>
                <w:rFonts w:cstheme="minorHAnsi"/>
                <w:sz w:val="20"/>
                <w:szCs w:val="20"/>
              </w:rPr>
            </w:pPr>
            <w:r w:rsidRPr="00F87597">
              <w:rPr>
                <w:rFonts w:cstheme="minorHAnsi"/>
                <w:sz w:val="16"/>
                <w:szCs w:val="16"/>
              </w:rPr>
              <w:t>(tatsächlich zustehende Fördersumme)</w:t>
            </w:r>
          </w:p>
        </w:tc>
      </w:tr>
    </w:tbl>
    <w:p w14:paraId="56180028" w14:textId="49262EC5" w:rsidR="00031A71" w:rsidRDefault="00031A71" w:rsidP="00031A71">
      <w:pPr>
        <w:rPr>
          <w:rFonts w:cstheme="minorHAnsi"/>
          <w:sz w:val="20"/>
          <w:szCs w:val="20"/>
        </w:rPr>
      </w:pPr>
    </w:p>
    <w:p w14:paraId="468DAD9D" w14:textId="41B0E8E8" w:rsidR="008879D3" w:rsidRPr="00340EAA" w:rsidRDefault="00BD6A04" w:rsidP="00031A71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Abgerufene Förderung durch den Klimafonds (laut </w:t>
      </w:r>
      <w:proofErr w:type="spellStart"/>
      <w:proofErr w:type="gramStart"/>
      <w:r>
        <w:rPr>
          <w:rFonts w:cstheme="minorHAnsi"/>
          <w:b/>
          <w:bCs/>
          <w:sz w:val="20"/>
          <w:szCs w:val="20"/>
        </w:rPr>
        <w:t>Mittelabrufsformular</w:t>
      </w:r>
      <w:proofErr w:type="spellEnd"/>
      <w:r>
        <w:rPr>
          <w:rFonts w:cstheme="minorHAnsi"/>
          <w:b/>
          <w:bCs/>
          <w:sz w:val="20"/>
          <w:szCs w:val="20"/>
        </w:rPr>
        <w:t>)*</w:t>
      </w:r>
      <w:proofErr w:type="gramEnd"/>
      <w:r>
        <w:rPr>
          <w:rFonts w:cstheme="minorHAnsi"/>
          <w:b/>
          <w:bCs/>
          <w:sz w:val="20"/>
          <w:szCs w:val="20"/>
        </w:rPr>
        <w:t>*:</w:t>
      </w:r>
      <w:r w:rsidR="00AA670B">
        <w:rPr>
          <w:rFonts w:cstheme="minorHAnsi"/>
          <w:b/>
          <w:bCs/>
          <w:sz w:val="20"/>
          <w:szCs w:val="20"/>
        </w:rPr>
        <w:tab/>
      </w:r>
      <w:r w:rsidR="00AA670B">
        <w:rPr>
          <w:rFonts w:cstheme="minorHAnsi"/>
          <w:b/>
          <w:bCs/>
          <w:sz w:val="20"/>
          <w:szCs w:val="20"/>
        </w:rPr>
        <w:tab/>
        <w:t xml:space="preserve">                                    EUR</w:t>
      </w:r>
      <w:r w:rsidR="00340EAA">
        <w:rPr>
          <w:rFonts w:cstheme="minorHAnsi"/>
          <w:b/>
          <w:bCs/>
          <w:sz w:val="20"/>
          <w:szCs w:val="20"/>
        </w:rPr>
        <w:br/>
      </w:r>
    </w:p>
    <w:p w14:paraId="4CA0CF0D" w14:textId="5B9D0D34" w:rsidR="007731AE" w:rsidRPr="001E7060" w:rsidRDefault="00BA79C9" w:rsidP="00031A71">
      <w:pPr>
        <w:rPr>
          <w:rFonts w:cstheme="minorHAnsi"/>
          <w:sz w:val="18"/>
          <w:szCs w:val="18"/>
        </w:rPr>
      </w:pPr>
      <w:r w:rsidRPr="001E7060">
        <w:rPr>
          <w:rFonts w:cstheme="minorHAnsi"/>
          <w:sz w:val="18"/>
          <w:szCs w:val="18"/>
        </w:rPr>
        <w:t xml:space="preserve">*Die Förderung durch unseren Klimafonds entspricht dem prozentualen Anteil an den </w:t>
      </w:r>
      <w:r w:rsidR="001B7690">
        <w:rPr>
          <w:rFonts w:cstheme="minorHAnsi"/>
          <w:sz w:val="18"/>
          <w:szCs w:val="18"/>
        </w:rPr>
        <w:t>förderfähigen Restkosten</w:t>
      </w:r>
      <w:r w:rsidRPr="001E7060">
        <w:rPr>
          <w:rFonts w:cstheme="minorHAnsi"/>
          <w:sz w:val="18"/>
          <w:szCs w:val="18"/>
        </w:rPr>
        <w:t>, die mit dem Zuwendungsbescheid</w:t>
      </w:r>
      <w:r w:rsidR="00E504FC" w:rsidRPr="001E7060">
        <w:rPr>
          <w:rFonts w:cstheme="minorHAnsi"/>
          <w:sz w:val="18"/>
          <w:szCs w:val="18"/>
        </w:rPr>
        <w:t xml:space="preserve"> </w:t>
      </w:r>
      <w:r w:rsidR="005C52CA">
        <w:rPr>
          <w:rFonts w:cstheme="minorHAnsi"/>
          <w:sz w:val="18"/>
          <w:szCs w:val="18"/>
        </w:rPr>
        <w:t xml:space="preserve">als Gesamtkosten bzw. Differenz aus Gesamtkosten und Drittmittel </w:t>
      </w:r>
      <w:r w:rsidR="00E504FC" w:rsidRPr="001E7060">
        <w:rPr>
          <w:rFonts w:cstheme="minorHAnsi"/>
          <w:sz w:val="18"/>
          <w:szCs w:val="18"/>
        </w:rPr>
        <w:t xml:space="preserve">definiert wurden. Sind die </w:t>
      </w:r>
      <w:r w:rsidR="005C52CA">
        <w:rPr>
          <w:rFonts w:cstheme="minorHAnsi"/>
          <w:sz w:val="18"/>
          <w:szCs w:val="18"/>
        </w:rPr>
        <w:t>förderfähigen Restkosten</w:t>
      </w:r>
      <w:r w:rsidR="00E504FC" w:rsidRPr="001E7060">
        <w:rPr>
          <w:rFonts w:cstheme="minorHAnsi"/>
          <w:sz w:val="18"/>
          <w:szCs w:val="18"/>
        </w:rPr>
        <w:t xml:space="preserve"> </w:t>
      </w:r>
      <w:r w:rsidR="00EA2389">
        <w:rPr>
          <w:rFonts w:cstheme="minorHAnsi"/>
          <w:sz w:val="18"/>
          <w:szCs w:val="18"/>
        </w:rPr>
        <w:t xml:space="preserve">des Projekts </w:t>
      </w:r>
      <w:r w:rsidR="00E504FC" w:rsidRPr="001E7060">
        <w:rPr>
          <w:rFonts w:cstheme="minorHAnsi"/>
          <w:sz w:val="18"/>
          <w:szCs w:val="18"/>
        </w:rPr>
        <w:t xml:space="preserve">am Ende </w:t>
      </w:r>
      <w:r w:rsidR="005C52CA">
        <w:rPr>
          <w:rFonts w:cstheme="minorHAnsi"/>
          <w:sz w:val="18"/>
          <w:szCs w:val="18"/>
        </w:rPr>
        <w:t>niedriger</w:t>
      </w:r>
      <w:r w:rsidR="00E504FC" w:rsidRPr="001E7060">
        <w:rPr>
          <w:rFonts w:cstheme="minorHAnsi"/>
          <w:sz w:val="18"/>
          <w:szCs w:val="18"/>
        </w:rPr>
        <w:t xml:space="preserve"> ausgefallen</w:t>
      </w:r>
      <w:r w:rsidR="004E6132" w:rsidRPr="001E7060">
        <w:rPr>
          <w:rFonts w:cstheme="minorHAnsi"/>
          <w:sz w:val="18"/>
          <w:szCs w:val="18"/>
        </w:rPr>
        <w:t xml:space="preserve">, so sinkt auch die Förderung durch den Klimafonds </w:t>
      </w:r>
      <w:r w:rsidR="00B61175" w:rsidRPr="001E7060">
        <w:rPr>
          <w:rFonts w:cstheme="minorHAnsi"/>
          <w:sz w:val="18"/>
          <w:szCs w:val="18"/>
        </w:rPr>
        <w:t xml:space="preserve">im angegebenen </w:t>
      </w:r>
      <w:r w:rsidR="007D1CEF">
        <w:rPr>
          <w:rFonts w:cstheme="minorHAnsi"/>
          <w:sz w:val="18"/>
          <w:szCs w:val="18"/>
        </w:rPr>
        <w:t xml:space="preserve">prozentualen </w:t>
      </w:r>
      <w:r w:rsidR="00B61175" w:rsidRPr="001E7060">
        <w:rPr>
          <w:rFonts w:cstheme="minorHAnsi"/>
          <w:sz w:val="18"/>
          <w:szCs w:val="18"/>
        </w:rPr>
        <w:t xml:space="preserve">Verhältnis. Eine Erhöhung </w:t>
      </w:r>
      <w:r w:rsidR="002E00F0" w:rsidRPr="001E7060">
        <w:rPr>
          <w:rFonts w:cstheme="minorHAnsi"/>
          <w:sz w:val="18"/>
          <w:szCs w:val="18"/>
        </w:rPr>
        <w:t xml:space="preserve">der Fördermittel </w:t>
      </w:r>
      <w:r w:rsidR="00B61175" w:rsidRPr="001E7060">
        <w:rPr>
          <w:rFonts w:cstheme="minorHAnsi"/>
          <w:sz w:val="18"/>
          <w:szCs w:val="18"/>
        </w:rPr>
        <w:t xml:space="preserve">kann hierdurch nicht </w:t>
      </w:r>
      <w:r w:rsidR="007D1CEF">
        <w:rPr>
          <w:rFonts w:cstheme="minorHAnsi"/>
          <w:sz w:val="18"/>
          <w:szCs w:val="18"/>
        </w:rPr>
        <w:t>abgeleitet werden</w:t>
      </w:r>
      <w:r w:rsidR="00F71AD2" w:rsidRPr="001E7060">
        <w:rPr>
          <w:rFonts w:cstheme="minorHAnsi"/>
          <w:sz w:val="18"/>
          <w:szCs w:val="18"/>
        </w:rPr>
        <w:t>.</w:t>
      </w:r>
      <w:r w:rsidR="00E504FC" w:rsidRPr="001E7060">
        <w:rPr>
          <w:rFonts w:cstheme="minorHAnsi"/>
          <w:sz w:val="18"/>
          <w:szCs w:val="18"/>
        </w:rPr>
        <w:t xml:space="preserve"> </w:t>
      </w:r>
    </w:p>
    <w:p w14:paraId="383D3E96" w14:textId="60166F9F" w:rsidR="00F44F92" w:rsidRPr="001E7060" w:rsidRDefault="00F44F92" w:rsidP="00031A71">
      <w:pPr>
        <w:rPr>
          <w:rFonts w:cstheme="minorHAnsi"/>
          <w:sz w:val="18"/>
          <w:szCs w:val="18"/>
        </w:rPr>
      </w:pPr>
      <w:r w:rsidRPr="001E7060">
        <w:rPr>
          <w:rFonts w:cstheme="minorHAnsi"/>
          <w:sz w:val="18"/>
          <w:szCs w:val="18"/>
        </w:rPr>
        <w:t xml:space="preserve">**Ist die </w:t>
      </w:r>
      <w:r w:rsidR="003F5EE2">
        <w:rPr>
          <w:rFonts w:cstheme="minorHAnsi"/>
          <w:sz w:val="18"/>
          <w:szCs w:val="18"/>
        </w:rPr>
        <w:t>„</w:t>
      </w:r>
      <w:r w:rsidRPr="001E7060">
        <w:rPr>
          <w:rFonts w:cstheme="minorHAnsi"/>
          <w:sz w:val="18"/>
          <w:szCs w:val="18"/>
        </w:rPr>
        <w:t>Fördersumme Klimafonds (laut Projektergebnis)</w:t>
      </w:r>
      <w:r w:rsidR="003F5EE2">
        <w:rPr>
          <w:rFonts w:cstheme="minorHAnsi"/>
          <w:sz w:val="18"/>
          <w:szCs w:val="18"/>
        </w:rPr>
        <w:t>“</w:t>
      </w:r>
      <w:r w:rsidRPr="001E7060">
        <w:rPr>
          <w:rFonts w:cstheme="minorHAnsi"/>
          <w:sz w:val="18"/>
          <w:szCs w:val="18"/>
        </w:rPr>
        <w:t xml:space="preserve"> geringer als die bereits abgerufene Fördersumme, </w:t>
      </w:r>
      <w:r w:rsidR="00477105" w:rsidRPr="001E7060">
        <w:rPr>
          <w:rFonts w:cstheme="minorHAnsi"/>
          <w:sz w:val="18"/>
          <w:szCs w:val="18"/>
        </w:rPr>
        <w:t>müssen Sie die Differenz auf unser Konto</w:t>
      </w:r>
      <w:r w:rsidR="00BD6A04" w:rsidRPr="001E7060">
        <w:rPr>
          <w:rFonts w:cstheme="minorHAnsi"/>
          <w:sz w:val="18"/>
          <w:szCs w:val="18"/>
        </w:rPr>
        <w:t xml:space="preserve"> </w:t>
      </w:r>
      <w:r w:rsidR="00BD6A04" w:rsidRPr="001E7060">
        <w:rPr>
          <w:rFonts w:cstheme="minorHAnsi"/>
          <w:b/>
          <w:bCs/>
          <w:sz w:val="18"/>
          <w:szCs w:val="18"/>
        </w:rPr>
        <w:t xml:space="preserve">(IBAN DE13 7603 5000 0002 6734 44) </w:t>
      </w:r>
      <w:r w:rsidR="00BD6A04" w:rsidRPr="001E7060">
        <w:rPr>
          <w:rFonts w:cstheme="minorHAnsi"/>
          <w:sz w:val="18"/>
          <w:szCs w:val="18"/>
        </w:rPr>
        <w:t>unter Angabe der Projektnummer rückerstatten.</w:t>
      </w:r>
    </w:p>
    <w:p w14:paraId="7ADDB766" w14:textId="4619A62B" w:rsidR="00C768F5" w:rsidRPr="0014202F" w:rsidRDefault="003221FD" w:rsidP="00031A71">
      <w:pPr>
        <w:rPr>
          <w:rFonts w:cstheme="minorHAnsi"/>
          <w:color w:val="7F7F7F" w:themeColor="text1" w:themeTint="80"/>
          <w:sz w:val="16"/>
          <w:szCs w:val="16"/>
        </w:rPr>
      </w:pPr>
      <w:r w:rsidRPr="0014202F">
        <w:rPr>
          <w:rFonts w:cstheme="minorHAnsi"/>
          <w:b/>
          <w:bCs/>
          <w:color w:val="7F7F7F" w:themeColor="text1" w:themeTint="80"/>
          <w:sz w:val="16"/>
          <w:szCs w:val="16"/>
        </w:rPr>
        <w:t>Verständnisbeispiel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28"/>
      </w:tblGrid>
      <w:tr w:rsidR="0014202F" w:rsidRPr="0014202F" w14:paraId="50DE8959" w14:textId="77777777" w:rsidTr="00AE43BD">
        <w:tc>
          <w:tcPr>
            <w:tcW w:w="3397" w:type="dxa"/>
          </w:tcPr>
          <w:p w14:paraId="26D1B5A6" w14:textId="77777777" w:rsidR="00C768F5" w:rsidRPr="0014202F" w:rsidRDefault="00C768F5" w:rsidP="00AE43BD">
            <w:pPr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63262DE" w14:textId="77777777" w:rsidR="00C768F5" w:rsidRPr="0014202F" w:rsidRDefault="00C768F5" w:rsidP="00AE43BD">
            <w:pPr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</w:pPr>
            <w:r w:rsidRPr="0014202F"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  <w:t>Plan, in EUR (Anteil in %)</w:t>
            </w:r>
          </w:p>
        </w:tc>
        <w:tc>
          <w:tcPr>
            <w:tcW w:w="2828" w:type="dxa"/>
          </w:tcPr>
          <w:p w14:paraId="6607B603" w14:textId="77777777" w:rsidR="00C768F5" w:rsidRPr="0014202F" w:rsidRDefault="00C768F5" w:rsidP="00AE43BD">
            <w:pPr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</w:pPr>
            <w:r w:rsidRPr="0014202F"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  <w:t>Projektergebnis</w:t>
            </w:r>
          </w:p>
        </w:tc>
      </w:tr>
      <w:tr w:rsidR="0014202F" w:rsidRPr="0014202F" w14:paraId="4AC4ECD0" w14:textId="77777777" w:rsidTr="00AE43BD">
        <w:tc>
          <w:tcPr>
            <w:tcW w:w="3397" w:type="dxa"/>
          </w:tcPr>
          <w:p w14:paraId="044809A1" w14:textId="77777777" w:rsidR="00C768F5" w:rsidRPr="0014202F" w:rsidRDefault="00C768F5" w:rsidP="00AE43BD">
            <w:pPr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</w:pPr>
            <w:r w:rsidRPr="0014202F"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  <w:t xml:space="preserve">Gesamtkosten </w:t>
            </w:r>
          </w:p>
        </w:tc>
        <w:tc>
          <w:tcPr>
            <w:tcW w:w="2835" w:type="dxa"/>
          </w:tcPr>
          <w:p w14:paraId="5AA62759" w14:textId="68FA1D0A" w:rsidR="00C768F5" w:rsidRPr="0014202F" w:rsidRDefault="00C768F5" w:rsidP="00AE43BD">
            <w:pPr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               </w:t>
            </w:r>
            <w:r w:rsidR="003221FD"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>50.000</w:t>
            </w: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     </w:t>
            </w:r>
            <w:r w:rsidR="0014202F"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</w:t>
            </w: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</w:t>
            </w:r>
            <w:proofErr w:type="gramStart"/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(</w:t>
            </w:r>
            <w:proofErr w:type="gramEnd"/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>100%)</w:t>
            </w:r>
          </w:p>
        </w:tc>
        <w:tc>
          <w:tcPr>
            <w:tcW w:w="2828" w:type="dxa"/>
          </w:tcPr>
          <w:p w14:paraId="33407493" w14:textId="483F6B43" w:rsidR="00C768F5" w:rsidRPr="0014202F" w:rsidRDefault="00C768F5" w:rsidP="00AE43BD">
            <w:pPr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                 </w:t>
            </w:r>
            <w:r w:rsidR="003221FD"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>45.000</w:t>
            </w: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           </w:t>
            </w:r>
            <w:proofErr w:type="gramStart"/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(</w:t>
            </w:r>
            <w:proofErr w:type="gramEnd"/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>100%)</w:t>
            </w:r>
          </w:p>
        </w:tc>
      </w:tr>
      <w:tr w:rsidR="00C768F5" w:rsidRPr="0014202F" w14:paraId="163A25E5" w14:textId="77777777" w:rsidTr="00AE43BD">
        <w:tc>
          <w:tcPr>
            <w:tcW w:w="3397" w:type="dxa"/>
          </w:tcPr>
          <w:p w14:paraId="7FBDD75A" w14:textId="77777777" w:rsidR="00C768F5" w:rsidRPr="0014202F" w:rsidRDefault="00C768F5" w:rsidP="00AE43BD">
            <w:pPr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</w:pPr>
            <w:r w:rsidRPr="0014202F"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  <w:t>Drittmittel (z.B. andere Förderprogramme)</w:t>
            </w:r>
          </w:p>
        </w:tc>
        <w:tc>
          <w:tcPr>
            <w:tcW w:w="2835" w:type="dxa"/>
          </w:tcPr>
          <w:p w14:paraId="30FB9833" w14:textId="12ED4882" w:rsidR="00C768F5" w:rsidRPr="0014202F" w:rsidRDefault="003221FD" w:rsidP="00AE43BD">
            <w:pPr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               </w:t>
            </w: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>10.000</w:t>
            </w:r>
          </w:p>
        </w:tc>
        <w:tc>
          <w:tcPr>
            <w:tcW w:w="2828" w:type="dxa"/>
          </w:tcPr>
          <w:p w14:paraId="3F0AA3C9" w14:textId="3A50BAD2" w:rsidR="00C768F5" w:rsidRPr="0014202F" w:rsidRDefault="003221FD" w:rsidP="00AE43BD">
            <w:pPr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               </w:t>
            </w: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10.000</w:t>
            </w:r>
          </w:p>
        </w:tc>
      </w:tr>
      <w:tr w:rsidR="0014202F" w:rsidRPr="0014202F" w14:paraId="4707014E" w14:textId="77777777" w:rsidTr="00AE43BD">
        <w:tc>
          <w:tcPr>
            <w:tcW w:w="3397" w:type="dxa"/>
          </w:tcPr>
          <w:p w14:paraId="4FCC8DCB" w14:textId="77777777" w:rsidR="00C768F5" w:rsidRPr="0014202F" w:rsidRDefault="00C768F5" w:rsidP="00AE43BD">
            <w:pPr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</w:pPr>
            <w:r w:rsidRPr="0014202F"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  <w:t>Förderfähige Restkosten</w:t>
            </w:r>
          </w:p>
        </w:tc>
        <w:tc>
          <w:tcPr>
            <w:tcW w:w="2835" w:type="dxa"/>
          </w:tcPr>
          <w:p w14:paraId="75688926" w14:textId="7842080D" w:rsidR="00C768F5" w:rsidRPr="0014202F" w:rsidRDefault="003221FD" w:rsidP="00AE43BD">
            <w:pPr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               </w:t>
            </w: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>40.000</w:t>
            </w:r>
          </w:p>
        </w:tc>
        <w:tc>
          <w:tcPr>
            <w:tcW w:w="2828" w:type="dxa"/>
          </w:tcPr>
          <w:p w14:paraId="46625FEE" w14:textId="2693D626" w:rsidR="00C768F5" w:rsidRPr="0014202F" w:rsidRDefault="003221FD" w:rsidP="00AE43BD">
            <w:pPr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               </w:t>
            </w: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</w:t>
            </w:r>
            <w:r w:rsidR="00830AD6"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>35.000</w:t>
            </w:r>
          </w:p>
        </w:tc>
      </w:tr>
      <w:tr w:rsidR="0014202F" w:rsidRPr="0014202F" w14:paraId="26E0D1EA" w14:textId="77777777" w:rsidTr="00AE43BD">
        <w:tc>
          <w:tcPr>
            <w:tcW w:w="3397" w:type="dxa"/>
          </w:tcPr>
          <w:p w14:paraId="72C9F0FD" w14:textId="77777777" w:rsidR="00C768F5" w:rsidRPr="0014202F" w:rsidRDefault="00C768F5" w:rsidP="00AE43BD">
            <w:pPr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</w:pPr>
            <w:r w:rsidRPr="0014202F"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  <w:t>Eigenmittel</w:t>
            </w:r>
          </w:p>
        </w:tc>
        <w:tc>
          <w:tcPr>
            <w:tcW w:w="2835" w:type="dxa"/>
          </w:tcPr>
          <w:p w14:paraId="482F0A14" w14:textId="5AD643F6" w:rsidR="00C768F5" w:rsidRPr="0014202F" w:rsidRDefault="00C768F5" w:rsidP="00AE43BD">
            <w:pPr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               </w:t>
            </w:r>
            <w:r w:rsidR="00830AD6"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>20.000</w:t>
            </w: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  </w:t>
            </w:r>
            <w:r w:rsidR="0014202F"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</w:t>
            </w: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 </w:t>
            </w:r>
            <w:proofErr w:type="gramStart"/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(</w:t>
            </w:r>
            <w:proofErr w:type="gramEnd"/>
            <w:r w:rsidR="00830AD6"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>50</w:t>
            </w: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%)</w:t>
            </w:r>
          </w:p>
        </w:tc>
        <w:tc>
          <w:tcPr>
            <w:tcW w:w="2828" w:type="dxa"/>
          </w:tcPr>
          <w:p w14:paraId="4FA277F5" w14:textId="1FE84814" w:rsidR="00C768F5" w:rsidRPr="0014202F" w:rsidRDefault="00C768F5" w:rsidP="00AE43BD">
            <w:pPr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                 </w:t>
            </w:r>
            <w:r w:rsidR="00840873"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>17.500</w:t>
            </w: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            </w:t>
            </w:r>
            <w:proofErr w:type="gramStart"/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(</w:t>
            </w:r>
            <w:proofErr w:type="gramEnd"/>
            <w:r w:rsidR="00840873"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>50</w:t>
            </w: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%)</w:t>
            </w:r>
          </w:p>
        </w:tc>
      </w:tr>
      <w:tr w:rsidR="0014202F" w:rsidRPr="0014202F" w14:paraId="3E567765" w14:textId="77777777" w:rsidTr="00AE43BD">
        <w:tc>
          <w:tcPr>
            <w:tcW w:w="3397" w:type="dxa"/>
          </w:tcPr>
          <w:p w14:paraId="19E1C4AB" w14:textId="3C2D2DBF" w:rsidR="00C768F5" w:rsidRPr="0014202F" w:rsidRDefault="00C768F5" w:rsidP="00AE43BD">
            <w:pPr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</w:pPr>
            <w:r w:rsidRPr="0014202F"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  <w:t>Förderung Klimafonds</w:t>
            </w:r>
          </w:p>
        </w:tc>
        <w:tc>
          <w:tcPr>
            <w:tcW w:w="2835" w:type="dxa"/>
          </w:tcPr>
          <w:p w14:paraId="0542929D" w14:textId="0CF1950F" w:rsidR="00C768F5" w:rsidRPr="0014202F" w:rsidRDefault="00C768F5" w:rsidP="00AE43BD">
            <w:pPr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               </w:t>
            </w:r>
            <w:r w:rsidR="00830AD6"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>20.000</w:t>
            </w: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         (</w:t>
            </w:r>
            <w:r w:rsidR="00830AD6"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>50</w:t>
            </w: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%)</w:t>
            </w:r>
          </w:p>
        </w:tc>
        <w:tc>
          <w:tcPr>
            <w:tcW w:w="2828" w:type="dxa"/>
          </w:tcPr>
          <w:p w14:paraId="0FC2C6EF" w14:textId="24AFF25D" w:rsidR="00C768F5" w:rsidRPr="0014202F" w:rsidRDefault="00C768F5" w:rsidP="00AE43BD">
            <w:pPr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                 </w:t>
            </w:r>
            <w:r w:rsidR="00840873" w:rsidRPr="003D6BB9">
              <w:rPr>
                <w:rFonts w:cstheme="minorHAnsi"/>
                <w:b/>
                <w:bCs/>
                <w:color w:val="7F7F7F" w:themeColor="text1" w:themeTint="80"/>
                <w:sz w:val="16"/>
                <w:szCs w:val="16"/>
              </w:rPr>
              <w:t>17.500</w:t>
            </w:r>
            <w:r w:rsidR="00840873"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</w:t>
            </w: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         </w:t>
            </w:r>
            <w:proofErr w:type="gramStart"/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  (</w:t>
            </w:r>
            <w:proofErr w:type="gramEnd"/>
            <w:r w:rsidR="00840873"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>50</w:t>
            </w:r>
            <w:r w:rsidRPr="0014202F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%)</w:t>
            </w:r>
          </w:p>
        </w:tc>
      </w:tr>
    </w:tbl>
    <w:p w14:paraId="5FC2A289" w14:textId="730BBF1F" w:rsidR="00321202" w:rsidRPr="0014202F" w:rsidRDefault="00321202" w:rsidP="00321202">
      <w:pPr>
        <w:rPr>
          <w:rFonts w:cstheme="minorHAnsi"/>
          <w:color w:val="7F7F7F" w:themeColor="text1" w:themeTint="80"/>
          <w:sz w:val="16"/>
          <w:szCs w:val="16"/>
        </w:rPr>
      </w:pPr>
      <w:r>
        <w:rPr>
          <w:rFonts w:cstheme="minorHAnsi"/>
          <w:b/>
          <w:bCs/>
          <w:color w:val="7F7F7F" w:themeColor="text1" w:themeTint="80"/>
          <w:sz w:val="16"/>
          <w:szCs w:val="16"/>
        </w:rPr>
        <w:br/>
        <w:t xml:space="preserve">Abgerufene Förderung (laut </w:t>
      </w:r>
      <w:proofErr w:type="spellStart"/>
      <w:r>
        <w:rPr>
          <w:rFonts w:cstheme="minorHAnsi"/>
          <w:b/>
          <w:bCs/>
          <w:color w:val="7F7F7F" w:themeColor="text1" w:themeTint="80"/>
          <w:sz w:val="16"/>
          <w:szCs w:val="16"/>
        </w:rPr>
        <w:t>Mittelabrufsformular</w:t>
      </w:r>
      <w:proofErr w:type="spellEnd"/>
      <w:r>
        <w:rPr>
          <w:rFonts w:cstheme="minorHAnsi"/>
          <w:b/>
          <w:bCs/>
          <w:color w:val="7F7F7F" w:themeColor="text1" w:themeTint="80"/>
          <w:sz w:val="16"/>
          <w:szCs w:val="16"/>
        </w:rPr>
        <w:t>): 20.000 EUR</w:t>
      </w:r>
      <w:r w:rsidR="003D6BB9">
        <w:rPr>
          <w:rFonts w:cstheme="minorHAnsi"/>
          <w:b/>
          <w:bCs/>
          <w:color w:val="7F7F7F" w:themeColor="text1" w:themeTint="80"/>
          <w:sz w:val="16"/>
          <w:szCs w:val="16"/>
        </w:rPr>
        <w:br/>
        <w:t>Zurückzuzahlende Mittel: 2.500 EUR</w:t>
      </w:r>
    </w:p>
    <w:p w14:paraId="1A5DE3B2" w14:textId="3DD64284" w:rsidR="006245C7" w:rsidRDefault="006245C7">
      <w:pPr>
        <w:rPr>
          <w:rFonts w:cstheme="minorHAnsi"/>
          <w:sz w:val="20"/>
          <w:szCs w:val="20"/>
        </w:rPr>
      </w:pPr>
    </w:p>
    <w:p w14:paraId="17BAB679" w14:textId="35F72F00" w:rsidR="00015F3A" w:rsidRPr="006245C7" w:rsidRDefault="007B7E62" w:rsidP="006245C7">
      <w:pPr>
        <w:rPr>
          <w:rFonts w:cstheme="minorHAnsi"/>
          <w:sz w:val="18"/>
          <w:szCs w:val="18"/>
        </w:rPr>
      </w:pPr>
      <w:r w:rsidRPr="006245C7">
        <w:rPr>
          <w:rFonts w:cstheme="minorHAnsi"/>
          <w:b/>
          <w:bCs/>
          <w:sz w:val="20"/>
          <w:szCs w:val="20"/>
        </w:rPr>
        <w:t xml:space="preserve">Qualitativer </w:t>
      </w:r>
      <w:r w:rsidR="00E05702" w:rsidRPr="006245C7">
        <w:rPr>
          <w:rFonts w:cstheme="minorHAnsi"/>
          <w:b/>
          <w:bCs/>
          <w:sz w:val="20"/>
          <w:szCs w:val="20"/>
        </w:rPr>
        <w:t>Kurzbericht</w:t>
      </w:r>
      <w:r w:rsidR="00A83FBE" w:rsidRPr="006245C7">
        <w:rPr>
          <w:rFonts w:cstheme="minorHAnsi"/>
          <w:sz w:val="20"/>
          <w:szCs w:val="20"/>
        </w:rPr>
        <w:t xml:space="preserve"> </w:t>
      </w:r>
      <w:r w:rsidR="005909C8" w:rsidRPr="006245C7">
        <w:rPr>
          <w:rFonts w:cstheme="minorHAnsi"/>
          <w:sz w:val="20"/>
          <w:szCs w:val="20"/>
        </w:rPr>
        <w:br/>
      </w:r>
      <w:r w:rsidR="00A83FBE" w:rsidRPr="006245C7">
        <w:rPr>
          <w:rFonts w:cstheme="minorHAnsi"/>
          <w:sz w:val="18"/>
          <w:szCs w:val="18"/>
        </w:rPr>
        <w:t xml:space="preserve">(Bitte skizzieren Sie hier </w:t>
      </w:r>
      <w:r w:rsidR="00F27940" w:rsidRPr="006245C7">
        <w:rPr>
          <w:rFonts w:cstheme="minorHAnsi"/>
          <w:sz w:val="18"/>
          <w:szCs w:val="18"/>
        </w:rPr>
        <w:t>kurz</w:t>
      </w:r>
      <w:r w:rsidR="00277F32" w:rsidRPr="006245C7">
        <w:rPr>
          <w:rFonts w:cstheme="minorHAnsi"/>
          <w:sz w:val="18"/>
          <w:szCs w:val="18"/>
        </w:rPr>
        <w:t xml:space="preserve">, was im Rahmen des Projekts geschehen ist und </w:t>
      </w:r>
      <w:proofErr w:type="gramStart"/>
      <w:r w:rsidR="00277F32" w:rsidRPr="006245C7">
        <w:rPr>
          <w:rFonts w:cstheme="minorHAnsi"/>
          <w:sz w:val="18"/>
          <w:szCs w:val="18"/>
        </w:rPr>
        <w:t>erreicht</w:t>
      </w:r>
      <w:proofErr w:type="gramEnd"/>
      <w:r w:rsidR="00277F32" w:rsidRPr="006245C7">
        <w:rPr>
          <w:rFonts w:cstheme="minorHAnsi"/>
          <w:sz w:val="18"/>
          <w:szCs w:val="18"/>
        </w:rPr>
        <w:t xml:space="preserve"> wurde</w:t>
      </w:r>
      <w:r w:rsidR="00A83FBE" w:rsidRPr="006245C7">
        <w:rPr>
          <w:rFonts w:cstheme="minorHAnsi"/>
          <w:sz w:val="18"/>
          <w:szCs w:val="18"/>
        </w:rPr>
        <w:t>)</w:t>
      </w:r>
      <w:r w:rsidR="005909C8" w:rsidRPr="006245C7">
        <w:rPr>
          <w:rFonts w:cstheme="minorHAnsi"/>
          <w:sz w:val="18"/>
          <w:szCs w:val="18"/>
        </w:rPr>
        <w:br/>
      </w:r>
      <w:r w:rsidR="005909C8" w:rsidRPr="006245C7">
        <w:rPr>
          <w:rFonts w:cstheme="minorHAnsi"/>
          <w:sz w:val="18"/>
          <w:szCs w:val="18"/>
        </w:rPr>
        <w:br/>
      </w:r>
      <w:r w:rsidR="0073606E" w:rsidRPr="006245C7">
        <w:rPr>
          <w:rFonts w:cstheme="minorHAnsi"/>
          <w:sz w:val="18"/>
          <w:szCs w:val="18"/>
        </w:rPr>
        <w:br/>
      </w:r>
      <w:r w:rsidR="0073606E" w:rsidRPr="006245C7">
        <w:rPr>
          <w:rFonts w:cstheme="minorHAnsi"/>
          <w:sz w:val="18"/>
          <w:szCs w:val="18"/>
        </w:rPr>
        <w:br/>
      </w:r>
      <w:r w:rsidR="0073606E" w:rsidRPr="006245C7">
        <w:rPr>
          <w:rFonts w:cstheme="minorHAnsi"/>
          <w:sz w:val="18"/>
          <w:szCs w:val="18"/>
        </w:rPr>
        <w:br/>
      </w:r>
      <w:r w:rsidR="0073606E" w:rsidRPr="006245C7">
        <w:rPr>
          <w:rFonts w:cstheme="minorHAnsi"/>
          <w:sz w:val="18"/>
          <w:szCs w:val="18"/>
        </w:rPr>
        <w:br/>
      </w:r>
      <w:r w:rsidR="0073606E" w:rsidRPr="006245C7">
        <w:rPr>
          <w:rFonts w:cstheme="minorHAnsi"/>
          <w:sz w:val="18"/>
          <w:szCs w:val="18"/>
        </w:rPr>
        <w:br/>
      </w:r>
      <w:r w:rsidR="0073606E" w:rsidRPr="006245C7">
        <w:rPr>
          <w:rFonts w:cstheme="minorHAnsi"/>
          <w:sz w:val="18"/>
          <w:szCs w:val="18"/>
        </w:rPr>
        <w:br/>
      </w:r>
      <w:r w:rsidR="0073606E" w:rsidRPr="006245C7">
        <w:rPr>
          <w:rFonts w:cstheme="minorHAnsi"/>
          <w:sz w:val="18"/>
          <w:szCs w:val="18"/>
        </w:rPr>
        <w:br/>
      </w:r>
      <w:r w:rsidR="0073606E" w:rsidRPr="006245C7">
        <w:rPr>
          <w:rFonts w:cstheme="minorHAnsi"/>
          <w:sz w:val="18"/>
          <w:szCs w:val="18"/>
        </w:rPr>
        <w:br/>
      </w:r>
      <w:r w:rsidR="0073606E" w:rsidRPr="006245C7">
        <w:rPr>
          <w:rFonts w:cstheme="minorHAnsi"/>
          <w:sz w:val="18"/>
          <w:szCs w:val="18"/>
        </w:rPr>
        <w:br/>
      </w:r>
      <w:r w:rsidR="0073606E" w:rsidRPr="006245C7">
        <w:rPr>
          <w:rFonts w:cstheme="minorHAnsi"/>
          <w:sz w:val="18"/>
          <w:szCs w:val="18"/>
        </w:rPr>
        <w:br/>
      </w:r>
      <w:r w:rsidR="0073606E" w:rsidRPr="006245C7">
        <w:rPr>
          <w:rFonts w:cstheme="minorHAnsi"/>
          <w:sz w:val="18"/>
          <w:szCs w:val="18"/>
        </w:rPr>
        <w:br/>
      </w:r>
      <w:r w:rsidR="0073606E" w:rsidRPr="006245C7">
        <w:rPr>
          <w:rFonts w:cstheme="minorHAnsi"/>
          <w:sz w:val="18"/>
          <w:szCs w:val="18"/>
        </w:rPr>
        <w:br/>
      </w:r>
      <w:r w:rsidR="005909C8" w:rsidRPr="006245C7">
        <w:rPr>
          <w:rFonts w:cstheme="minorHAnsi"/>
          <w:sz w:val="18"/>
          <w:szCs w:val="18"/>
        </w:rPr>
        <w:br/>
      </w:r>
      <w:r w:rsidR="005909C8" w:rsidRPr="006245C7">
        <w:rPr>
          <w:rFonts w:cstheme="minorHAnsi"/>
          <w:sz w:val="18"/>
          <w:szCs w:val="18"/>
        </w:rPr>
        <w:br/>
      </w:r>
    </w:p>
    <w:p w14:paraId="671AD5BE" w14:textId="374CE9DE" w:rsidR="00A83FBE" w:rsidRDefault="00F703D3" w:rsidP="006245C7">
      <w:pPr>
        <w:rPr>
          <w:rFonts w:cstheme="minorHAnsi"/>
          <w:sz w:val="18"/>
          <w:szCs w:val="18"/>
        </w:rPr>
      </w:pPr>
      <w:r w:rsidRPr="006245C7">
        <w:rPr>
          <w:rFonts w:cstheme="minorHAnsi"/>
          <w:b/>
          <w:bCs/>
          <w:sz w:val="20"/>
          <w:szCs w:val="20"/>
        </w:rPr>
        <w:t>Änderungen am Ursprungsplan</w:t>
      </w:r>
      <w:r w:rsidRPr="006245C7">
        <w:rPr>
          <w:rFonts w:cstheme="minorHAnsi"/>
          <w:sz w:val="20"/>
          <w:szCs w:val="20"/>
        </w:rPr>
        <w:t xml:space="preserve"> </w:t>
      </w:r>
      <w:r w:rsidR="005909C8" w:rsidRPr="006245C7">
        <w:rPr>
          <w:rFonts w:cstheme="minorHAnsi"/>
          <w:sz w:val="20"/>
          <w:szCs w:val="20"/>
        </w:rPr>
        <w:br/>
      </w:r>
      <w:r w:rsidRPr="006245C7">
        <w:rPr>
          <w:rFonts w:cstheme="minorHAnsi"/>
          <w:sz w:val="18"/>
          <w:szCs w:val="18"/>
        </w:rPr>
        <w:t>(Bitte skizzieren Sie hier kurz, falls es inhaltliche Abweichungen vom ursprünglichen Projektplan gab)</w:t>
      </w:r>
    </w:p>
    <w:p w14:paraId="1A5D28FB" w14:textId="21C26D88" w:rsidR="003A0979" w:rsidRPr="006245C7" w:rsidRDefault="003A0979" w:rsidP="006245C7">
      <w:pPr>
        <w:rPr>
          <w:rFonts w:cstheme="minorHAnsi"/>
          <w:b/>
          <w:bCs/>
          <w:sz w:val="20"/>
          <w:szCs w:val="20"/>
        </w:rPr>
      </w:pPr>
    </w:p>
    <w:p w14:paraId="4C441936" w14:textId="32298618" w:rsidR="00A83FBE" w:rsidRDefault="00A83FBE">
      <w:pPr>
        <w:rPr>
          <w:rFonts w:cstheme="minorHAnsi"/>
          <w:sz w:val="20"/>
          <w:szCs w:val="20"/>
        </w:rPr>
      </w:pPr>
    </w:p>
    <w:p w14:paraId="5E0A758D" w14:textId="77777777" w:rsidR="00A83FBE" w:rsidRDefault="00A83FBE">
      <w:pPr>
        <w:rPr>
          <w:rFonts w:cstheme="minorHAnsi"/>
          <w:sz w:val="20"/>
          <w:szCs w:val="20"/>
        </w:rPr>
      </w:pPr>
    </w:p>
    <w:p w14:paraId="11719740" w14:textId="0DFAE24C" w:rsidR="00A83FBE" w:rsidRPr="00DC4336" w:rsidRDefault="00F12F68" w:rsidP="00DC4336">
      <w:pPr>
        <w:rPr>
          <w:rFonts w:cstheme="minorHAnsi"/>
          <w:b/>
          <w:bCs/>
          <w:sz w:val="20"/>
          <w:szCs w:val="20"/>
        </w:rPr>
      </w:pPr>
      <w:r w:rsidRPr="00DC4336">
        <w:rPr>
          <w:rFonts w:cstheme="minorHAnsi"/>
          <w:b/>
          <w:bCs/>
          <w:sz w:val="20"/>
          <w:szCs w:val="20"/>
        </w:rPr>
        <w:t>Quantitativer Bericht</w:t>
      </w:r>
      <w:r w:rsidR="00A83FBE" w:rsidRPr="00DC4336">
        <w:rPr>
          <w:rFonts w:cstheme="minorHAnsi"/>
          <w:b/>
          <w:bCs/>
          <w:sz w:val="20"/>
          <w:szCs w:val="20"/>
        </w:rPr>
        <w:br/>
      </w:r>
      <w:r w:rsidR="00852E6C" w:rsidRPr="00DC4336">
        <w:rPr>
          <w:rFonts w:cstheme="minorHAnsi"/>
          <w:sz w:val="18"/>
          <w:szCs w:val="18"/>
        </w:rPr>
        <w:t>(Bitte benennen Sie die zentralen</w:t>
      </w:r>
      <w:r w:rsidR="00494263" w:rsidRPr="00DC4336">
        <w:rPr>
          <w:rFonts w:cstheme="minorHAnsi"/>
          <w:sz w:val="18"/>
          <w:szCs w:val="18"/>
        </w:rPr>
        <w:t xml:space="preserve"> Zahlen </w:t>
      </w:r>
      <w:r w:rsidR="00CC4833" w:rsidRPr="00DC4336">
        <w:rPr>
          <w:rFonts w:cstheme="minorHAnsi"/>
          <w:sz w:val="18"/>
          <w:szCs w:val="18"/>
        </w:rPr>
        <w:t>der für Ihr</w:t>
      </w:r>
      <w:r w:rsidR="00494263" w:rsidRPr="00DC4336">
        <w:rPr>
          <w:rFonts w:cstheme="minorHAnsi"/>
          <w:sz w:val="18"/>
          <w:szCs w:val="18"/>
        </w:rPr>
        <w:t xml:space="preserve"> Projekt relevanten Kategorien</w:t>
      </w:r>
      <w:r w:rsidR="003C3BFE" w:rsidRPr="00DC4336">
        <w:rPr>
          <w:rFonts w:cstheme="minorHAnsi"/>
          <w:sz w:val="18"/>
          <w:szCs w:val="18"/>
        </w:rPr>
        <w:t>. Kategorien, die für Ihr Projekt nicht von Bedeutung sind, lassen Sie einfach frei</w:t>
      </w:r>
      <w:r w:rsidR="00494263" w:rsidRPr="00DC4336">
        <w:rPr>
          <w:rFonts w:cstheme="minorHAnsi"/>
          <w:sz w:val="18"/>
          <w:szCs w:val="18"/>
        </w:rPr>
        <w:t>)</w:t>
      </w:r>
      <w:r w:rsidR="00494263" w:rsidRPr="00DC4336">
        <w:rPr>
          <w:rFonts w:cstheme="minorHAnsi"/>
          <w:b/>
          <w:bCs/>
          <w:sz w:val="20"/>
          <w:szCs w:val="20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3820"/>
      </w:tblGrid>
      <w:tr w:rsidR="00D10C06" w14:paraId="52483082" w14:textId="77777777" w:rsidTr="00D10C06">
        <w:tc>
          <w:tcPr>
            <w:tcW w:w="2547" w:type="dxa"/>
          </w:tcPr>
          <w:p w14:paraId="2C47C8F0" w14:textId="24082CE7" w:rsidR="00D10C06" w:rsidRDefault="00D10C06" w:rsidP="00CC483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Kategorie</w:t>
            </w:r>
          </w:p>
        </w:tc>
        <w:tc>
          <w:tcPr>
            <w:tcW w:w="2693" w:type="dxa"/>
          </w:tcPr>
          <w:p w14:paraId="58F45968" w14:textId="499E9E1E" w:rsidR="00D10C06" w:rsidRDefault="00D10C06" w:rsidP="00CC483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Ihre Angabe</w:t>
            </w:r>
            <w:r w:rsidR="000A081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A0817" w:rsidRPr="000A0817">
              <w:rPr>
                <w:rFonts w:cstheme="minorHAnsi"/>
                <w:sz w:val="18"/>
                <w:szCs w:val="18"/>
              </w:rPr>
              <w:t>(sofern vorhanden)</w:t>
            </w:r>
          </w:p>
        </w:tc>
        <w:tc>
          <w:tcPr>
            <w:tcW w:w="3820" w:type="dxa"/>
          </w:tcPr>
          <w:p w14:paraId="3116C9CB" w14:textId="4E21F62D" w:rsidR="00D10C06" w:rsidRDefault="00D10C06" w:rsidP="00CC483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Kommentar</w:t>
            </w:r>
          </w:p>
        </w:tc>
      </w:tr>
      <w:tr w:rsidR="00D10C06" w14:paraId="0E76C8C0" w14:textId="77777777" w:rsidTr="00D10C06">
        <w:tc>
          <w:tcPr>
            <w:tcW w:w="2547" w:type="dxa"/>
          </w:tcPr>
          <w:p w14:paraId="3679DB2C" w14:textId="209D549B" w:rsidR="00184C9C" w:rsidRPr="00DC4336" w:rsidRDefault="00184C9C" w:rsidP="00CC4833">
            <w:pPr>
              <w:rPr>
                <w:rFonts w:cstheme="minorHAnsi"/>
                <w:sz w:val="18"/>
                <w:szCs w:val="18"/>
              </w:rPr>
            </w:pPr>
            <w:r w:rsidRPr="00DC4336">
              <w:rPr>
                <w:rFonts w:cstheme="minorHAnsi"/>
                <w:sz w:val="18"/>
                <w:szCs w:val="18"/>
              </w:rPr>
              <w:t>Verringerung der Treibhausgasemissionen</w:t>
            </w:r>
            <w:r w:rsidR="00F63135">
              <w:rPr>
                <w:rFonts w:cstheme="minorHAnsi"/>
                <w:sz w:val="18"/>
                <w:szCs w:val="18"/>
              </w:rPr>
              <w:br/>
            </w:r>
            <w:r w:rsidRPr="00DC4336">
              <w:rPr>
                <w:rFonts w:cstheme="minorHAnsi"/>
                <w:sz w:val="18"/>
                <w:szCs w:val="18"/>
              </w:rPr>
              <w:t>(in t CO2ä)</w:t>
            </w:r>
          </w:p>
        </w:tc>
        <w:tc>
          <w:tcPr>
            <w:tcW w:w="2693" w:type="dxa"/>
          </w:tcPr>
          <w:p w14:paraId="7BD9E8B1" w14:textId="77777777" w:rsidR="00D10C06" w:rsidRPr="00DC4336" w:rsidRDefault="00D10C06" w:rsidP="00CC48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0" w:type="dxa"/>
          </w:tcPr>
          <w:p w14:paraId="71C0D9F7" w14:textId="198DAAA6" w:rsidR="00D10C06" w:rsidRPr="00DC4336" w:rsidRDefault="000A0817" w:rsidP="00CC4833">
            <w:pPr>
              <w:rPr>
                <w:rFonts w:cstheme="minorHAnsi"/>
                <w:sz w:val="18"/>
                <w:szCs w:val="18"/>
              </w:rPr>
            </w:pPr>
            <w:r w:rsidRPr="00DC4336">
              <w:rPr>
                <w:rFonts w:cstheme="minorHAnsi"/>
                <w:sz w:val="18"/>
                <w:szCs w:val="18"/>
              </w:rPr>
              <w:t>Berechnungsmethode</w:t>
            </w:r>
          </w:p>
        </w:tc>
      </w:tr>
      <w:tr w:rsidR="00D10C06" w14:paraId="299A2B52" w14:textId="77777777" w:rsidTr="00D10C06">
        <w:tc>
          <w:tcPr>
            <w:tcW w:w="2547" w:type="dxa"/>
          </w:tcPr>
          <w:p w14:paraId="0250DEAA" w14:textId="77777777" w:rsidR="00D10C06" w:rsidRPr="00DC4336" w:rsidRDefault="0077105A" w:rsidP="00CC4833">
            <w:pPr>
              <w:rPr>
                <w:rFonts w:cstheme="minorHAnsi"/>
                <w:sz w:val="18"/>
                <w:szCs w:val="18"/>
              </w:rPr>
            </w:pPr>
            <w:r w:rsidRPr="00DC4336">
              <w:rPr>
                <w:rFonts w:cstheme="minorHAnsi"/>
                <w:sz w:val="18"/>
                <w:szCs w:val="18"/>
              </w:rPr>
              <w:t>Anzahl erreichter Personen / Haushalte</w:t>
            </w:r>
            <w:r w:rsidR="00B90C92" w:rsidRPr="00DC4336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E003680" w14:textId="64C7B502" w:rsidR="00B37926" w:rsidRPr="00DC4336" w:rsidRDefault="00B37926" w:rsidP="00CC4833">
            <w:pPr>
              <w:rPr>
                <w:rFonts w:cstheme="minorHAnsi"/>
                <w:sz w:val="18"/>
                <w:szCs w:val="18"/>
              </w:rPr>
            </w:pPr>
            <w:r w:rsidRPr="00DC4336">
              <w:rPr>
                <w:rFonts w:cstheme="minorHAnsi"/>
                <w:sz w:val="18"/>
                <w:szCs w:val="18"/>
              </w:rPr>
              <w:t>(Teilnehmer Ihres Projekts)</w:t>
            </w:r>
          </w:p>
        </w:tc>
        <w:tc>
          <w:tcPr>
            <w:tcW w:w="2693" w:type="dxa"/>
          </w:tcPr>
          <w:p w14:paraId="6937DB03" w14:textId="77777777" w:rsidR="00D10C06" w:rsidRPr="00DC4336" w:rsidRDefault="00D10C06" w:rsidP="00CC48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0" w:type="dxa"/>
          </w:tcPr>
          <w:p w14:paraId="1ED9EE5D" w14:textId="77777777" w:rsidR="00D10C06" w:rsidRPr="00DC4336" w:rsidRDefault="00D10C06" w:rsidP="00CC483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C06" w14:paraId="6697A353" w14:textId="77777777" w:rsidTr="00D10C06">
        <w:tc>
          <w:tcPr>
            <w:tcW w:w="2547" w:type="dxa"/>
          </w:tcPr>
          <w:p w14:paraId="1A7CB1D9" w14:textId="2C115C12" w:rsidR="00D10C06" w:rsidRPr="00DC4336" w:rsidRDefault="0077105A" w:rsidP="00CC4833">
            <w:pPr>
              <w:rPr>
                <w:rFonts w:cstheme="minorHAnsi"/>
                <w:sz w:val="18"/>
                <w:szCs w:val="18"/>
              </w:rPr>
            </w:pPr>
            <w:r w:rsidRPr="00DC4336">
              <w:rPr>
                <w:rFonts w:cstheme="minorHAnsi"/>
                <w:sz w:val="18"/>
                <w:szCs w:val="18"/>
              </w:rPr>
              <w:t>Anzahl Veranstaltungen</w:t>
            </w:r>
          </w:p>
        </w:tc>
        <w:tc>
          <w:tcPr>
            <w:tcW w:w="2693" w:type="dxa"/>
          </w:tcPr>
          <w:p w14:paraId="3CBF8921" w14:textId="77777777" w:rsidR="00D10C06" w:rsidRPr="00DC4336" w:rsidRDefault="00D10C06" w:rsidP="00CC48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0" w:type="dxa"/>
          </w:tcPr>
          <w:p w14:paraId="1AFC92C7" w14:textId="77777777" w:rsidR="00D10C06" w:rsidRPr="00DC4336" w:rsidRDefault="00D10C06" w:rsidP="00CC483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C06" w14:paraId="720484D6" w14:textId="77777777" w:rsidTr="00D10C06">
        <w:tc>
          <w:tcPr>
            <w:tcW w:w="2547" w:type="dxa"/>
          </w:tcPr>
          <w:p w14:paraId="6261887B" w14:textId="21399F40" w:rsidR="00D10C06" w:rsidRPr="00DC4336" w:rsidRDefault="00B90C92" w:rsidP="00CC4833">
            <w:pPr>
              <w:rPr>
                <w:rFonts w:cstheme="minorHAnsi"/>
                <w:sz w:val="18"/>
                <w:szCs w:val="18"/>
              </w:rPr>
            </w:pPr>
            <w:r w:rsidRPr="00DC4336">
              <w:rPr>
                <w:rFonts w:cstheme="minorHAnsi"/>
                <w:sz w:val="18"/>
                <w:szCs w:val="18"/>
              </w:rPr>
              <w:t>Anzahl Pflanzungen</w:t>
            </w:r>
          </w:p>
        </w:tc>
        <w:tc>
          <w:tcPr>
            <w:tcW w:w="2693" w:type="dxa"/>
          </w:tcPr>
          <w:p w14:paraId="52BDD503" w14:textId="77777777" w:rsidR="00D10C06" w:rsidRPr="00DC4336" w:rsidRDefault="00D10C06" w:rsidP="00CC48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0" w:type="dxa"/>
          </w:tcPr>
          <w:p w14:paraId="57A1B75E" w14:textId="77777777" w:rsidR="00D10C06" w:rsidRPr="00DC4336" w:rsidRDefault="00D10C06" w:rsidP="00CC483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D6EA3" w14:paraId="242C6C17" w14:textId="77777777" w:rsidTr="00DC1799">
        <w:tc>
          <w:tcPr>
            <w:tcW w:w="2547" w:type="dxa"/>
          </w:tcPr>
          <w:p w14:paraId="2D1EDC9A" w14:textId="30F92ABD" w:rsidR="002D6EA3" w:rsidRPr="00DC4336" w:rsidRDefault="002D6EA3" w:rsidP="00DC1799">
            <w:pPr>
              <w:rPr>
                <w:rFonts w:cstheme="minorHAnsi"/>
                <w:sz w:val="18"/>
                <w:szCs w:val="18"/>
              </w:rPr>
            </w:pPr>
            <w:r w:rsidRPr="00DC4336">
              <w:rPr>
                <w:rFonts w:cstheme="minorHAnsi"/>
                <w:sz w:val="18"/>
                <w:szCs w:val="18"/>
              </w:rPr>
              <w:t>Menge eingesparter Energie</w:t>
            </w:r>
            <w:r w:rsidR="00F63135">
              <w:rPr>
                <w:rFonts w:cstheme="minorHAnsi"/>
                <w:sz w:val="18"/>
                <w:szCs w:val="18"/>
              </w:rPr>
              <w:br/>
            </w:r>
            <w:r w:rsidRPr="00DC4336">
              <w:rPr>
                <w:rFonts w:cstheme="minorHAnsi"/>
                <w:sz w:val="18"/>
                <w:szCs w:val="18"/>
              </w:rPr>
              <w:t>(in kWh)</w:t>
            </w:r>
          </w:p>
        </w:tc>
        <w:tc>
          <w:tcPr>
            <w:tcW w:w="2693" w:type="dxa"/>
          </w:tcPr>
          <w:p w14:paraId="1401C9C1" w14:textId="77777777" w:rsidR="002D6EA3" w:rsidRPr="00DC4336" w:rsidRDefault="002D6EA3" w:rsidP="00DC17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0" w:type="dxa"/>
          </w:tcPr>
          <w:p w14:paraId="23A5A15F" w14:textId="77777777" w:rsidR="002D6EA3" w:rsidRPr="00DC4336" w:rsidRDefault="002D6EA3" w:rsidP="00DC179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C06" w14:paraId="70241A71" w14:textId="77777777" w:rsidTr="00D10C06">
        <w:tc>
          <w:tcPr>
            <w:tcW w:w="2547" w:type="dxa"/>
          </w:tcPr>
          <w:p w14:paraId="3268F0F7" w14:textId="69017FA3" w:rsidR="00B37926" w:rsidRPr="00DC4336" w:rsidRDefault="00B90C92" w:rsidP="00CC4833">
            <w:pPr>
              <w:rPr>
                <w:rFonts w:cstheme="minorHAnsi"/>
                <w:sz w:val="18"/>
                <w:szCs w:val="18"/>
              </w:rPr>
            </w:pPr>
            <w:r w:rsidRPr="00DC4336">
              <w:rPr>
                <w:rFonts w:cstheme="minorHAnsi"/>
                <w:sz w:val="18"/>
                <w:szCs w:val="18"/>
              </w:rPr>
              <w:t>Menge installierter Leistung</w:t>
            </w:r>
            <w:r w:rsidR="00B37926" w:rsidRPr="00DC4336">
              <w:rPr>
                <w:rFonts w:cstheme="minorHAnsi"/>
                <w:sz w:val="18"/>
                <w:szCs w:val="18"/>
              </w:rPr>
              <w:t xml:space="preserve"> Erneuerbar Energien</w:t>
            </w:r>
            <w:r w:rsidR="00F63135">
              <w:rPr>
                <w:rFonts w:cstheme="minorHAnsi"/>
                <w:sz w:val="18"/>
                <w:szCs w:val="18"/>
              </w:rPr>
              <w:br/>
            </w:r>
            <w:r w:rsidR="00B37926" w:rsidRPr="00DC4336">
              <w:rPr>
                <w:rFonts w:cstheme="minorHAnsi"/>
                <w:sz w:val="18"/>
                <w:szCs w:val="18"/>
              </w:rPr>
              <w:t>(in kWp)</w:t>
            </w:r>
          </w:p>
        </w:tc>
        <w:tc>
          <w:tcPr>
            <w:tcW w:w="2693" w:type="dxa"/>
          </w:tcPr>
          <w:p w14:paraId="7EF10ADE" w14:textId="77777777" w:rsidR="00D10C06" w:rsidRPr="00DC4336" w:rsidRDefault="00D10C06" w:rsidP="00CC48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0" w:type="dxa"/>
          </w:tcPr>
          <w:p w14:paraId="003AF05F" w14:textId="77777777" w:rsidR="00D10C06" w:rsidRPr="00DC4336" w:rsidRDefault="00D10C06" w:rsidP="00CC483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86734" w14:paraId="31C75995" w14:textId="77777777" w:rsidTr="00DC1799">
        <w:tc>
          <w:tcPr>
            <w:tcW w:w="2547" w:type="dxa"/>
          </w:tcPr>
          <w:p w14:paraId="37EE3578" w14:textId="0334B18D" w:rsidR="00E86734" w:rsidRPr="00DC4336" w:rsidRDefault="003C3BFE" w:rsidP="00DC1799">
            <w:pPr>
              <w:rPr>
                <w:rFonts w:cstheme="minorHAnsi"/>
                <w:sz w:val="18"/>
                <w:szCs w:val="18"/>
              </w:rPr>
            </w:pPr>
            <w:r w:rsidRPr="00DC4336">
              <w:rPr>
                <w:rFonts w:cstheme="minorHAnsi"/>
                <w:sz w:val="18"/>
                <w:szCs w:val="18"/>
              </w:rPr>
              <w:t xml:space="preserve">Bearbeitete / aufgewertete </w:t>
            </w:r>
            <w:r w:rsidR="006E4748">
              <w:rPr>
                <w:rFonts w:cstheme="minorHAnsi"/>
                <w:sz w:val="18"/>
                <w:szCs w:val="18"/>
              </w:rPr>
              <w:t xml:space="preserve">/ geschützte </w:t>
            </w:r>
            <w:r w:rsidRPr="00DC4336">
              <w:rPr>
                <w:rFonts w:cstheme="minorHAnsi"/>
                <w:sz w:val="18"/>
                <w:szCs w:val="18"/>
              </w:rPr>
              <w:t>Fläche</w:t>
            </w:r>
            <w:r w:rsidR="00F63135">
              <w:rPr>
                <w:rFonts w:cstheme="minorHAnsi"/>
                <w:sz w:val="18"/>
                <w:szCs w:val="18"/>
              </w:rPr>
              <w:br/>
            </w:r>
            <w:r w:rsidR="00E86734" w:rsidRPr="00DC4336">
              <w:rPr>
                <w:rFonts w:cstheme="minorHAnsi"/>
                <w:sz w:val="18"/>
                <w:szCs w:val="18"/>
              </w:rPr>
              <w:t>(in qm)</w:t>
            </w:r>
          </w:p>
        </w:tc>
        <w:tc>
          <w:tcPr>
            <w:tcW w:w="2693" w:type="dxa"/>
          </w:tcPr>
          <w:p w14:paraId="48860859" w14:textId="77777777" w:rsidR="00E86734" w:rsidRPr="00DC4336" w:rsidRDefault="00E86734" w:rsidP="00DC17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0" w:type="dxa"/>
          </w:tcPr>
          <w:p w14:paraId="58FB0A4F" w14:textId="77777777" w:rsidR="00E86734" w:rsidRPr="00DC4336" w:rsidRDefault="00E86734" w:rsidP="00DC179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86734" w14:paraId="6B934C0C" w14:textId="77777777" w:rsidTr="00DC1799">
        <w:tc>
          <w:tcPr>
            <w:tcW w:w="2547" w:type="dxa"/>
          </w:tcPr>
          <w:p w14:paraId="47C47DA6" w14:textId="6856F466" w:rsidR="00E86734" w:rsidRPr="00DC4336" w:rsidRDefault="00DC6525" w:rsidP="00DC1799">
            <w:pPr>
              <w:rPr>
                <w:rFonts w:cstheme="minorHAnsi"/>
                <w:sz w:val="18"/>
                <w:szCs w:val="18"/>
              </w:rPr>
            </w:pPr>
            <w:r w:rsidRPr="00DC4336">
              <w:rPr>
                <w:rFonts w:cstheme="minorHAnsi"/>
                <w:sz w:val="18"/>
                <w:szCs w:val="18"/>
              </w:rPr>
              <w:lastRenderedPageBreak/>
              <w:t>Weitere Angaben</w:t>
            </w:r>
          </w:p>
        </w:tc>
        <w:tc>
          <w:tcPr>
            <w:tcW w:w="2693" w:type="dxa"/>
          </w:tcPr>
          <w:p w14:paraId="58151EF2" w14:textId="77777777" w:rsidR="00E86734" w:rsidRPr="00DC4336" w:rsidRDefault="00E86734" w:rsidP="00DC17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0" w:type="dxa"/>
          </w:tcPr>
          <w:p w14:paraId="3D511B5B" w14:textId="77777777" w:rsidR="00E86734" w:rsidRPr="00DC4336" w:rsidRDefault="00E86734" w:rsidP="00DC179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6525" w14:paraId="1DD03892" w14:textId="77777777" w:rsidTr="00DC1799">
        <w:tc>
          <w:tcPr>
            <w:tcW w:w="2547" w:type="dxa"/>
          </w:tcPr>
          <w:p w14:paraId="787F0962" w14:textId="77777777" w:rsidR="00DC6525" w:rsidRPr="00DC4336" w:rsidRDefault="00DC6525" w:rsidP="00DC17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97DC14" w14:textId="77777777" w:rsidR="00DC6525" w:rsidRPr="00DC4336" w:rsidRDefault="00DC6525" w:rsidP="00DC17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0" w:type="dxa"/>
          </w:tcPr>
          <w:p w14:paraId="28E2BF43" w14:textId="77777777" w:rsidR="00DC6525" w:rsidRPr="00DC4336" w:rsidRDefault="00DC6525" w:rsidP="00DC179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6525" w14:paraId="043DE04D" w14:textId="77777777" w:rsidTr="00DC1799">
        <w:tc>
          <w:tcPr>
            <w:tcW w:w="2547" w:type="dxa"/>
          </w:tcPr>
          <w:p w14:paraId="5816FA9A" w14:textId="77777777" w:rsidR="00DC6525" w:rsidRPr="00DC4336" w:rsidRDefault="00DC6525" w:rsidP="00DC17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98BD51" w14:textId="77777777" w:rsidR="00DC6525" w:rsidRPr="00DC4336" w:rsidRDefault="00DC6525" w:rsidP="00DC17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0" w:type="dxa"/>
          </w:tcPr>
          <w:p w14:paraId="72A377F5" w14:textId="77777777" w:rsidR="00DC6525" w:rsidRPr="00DC4336" w:rsidRDefault="00DC6525" w:rsidP="00DC179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6525" w14:paraId="2C514DC7" w14:textId="77777777" w:rsidTr="00DC1799">
        <w:tc>
          <w:tcPr>
            <w:tcW w:w="2547" w:type="dxa"/>
          </w:tcPr>
          <w:p w14:paraId="54D2ABD5" w14:textId="77777777" w:rsidR="00DC6525" w:rsidRPr="00DC4336" w:rsidRDefault="00DC6525" w:rsidP="00DC17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16FD9F" w14:textId="77777777" w:rsidR="00DC6525" w:rsidRPr="00DC4336" w:rsidRDefault="00DC6525" w:rsidP="00DC17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0" w:type="dxa"/>
          </w:tcPr>
          <w:p w14:paraId="5A0C7E2C" w14:textId="77777777" w:rsidR="00DC6525" w:rsidRPr="00DC4336" w:rsidRDefault="00DC6525" w:rsidP="00DC179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C06" w14:paraId="372260F3" w14:textId="77777777" w:rsidTr="00D10C06">
        <w:tc>
          <w:tcPr>
            <w:tcW w:w="2547" w:type="dxa"/>
          </w:tcPr>
          <w:p w14:paraId="34174828" w14:textId="6AEAE5FD" w:rsidR="00D10C06" w:rsidRPr="00DC4336" w:rsidRDefault="00D10C06" w:rsidP="00CC48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37E5FE" w14:textId="77777777" w:rsidR="00D10C06" w:rsidRPr="00DC4336" w:rsidRDefault="00D10C06" w:rsidP="00CC48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0" w:type="dxa"/>
          </w:tcPr>
          <w:p w14:paraId="077F3BB6" w14:textId="77777777" w:rsidR="00D10C06" w:rsidRPr="00DC4336" w:rsidRDefault="00D10C06" w:rsidP="00CC483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1261568" w14:textId="77777777" w:rsidR="00CC4833" w:rsidRPr="00CC4833" w:rsidRDefault="00CC4833" w:rsidP="00CC4833">
      <w:pPr>
        <w:rPr>
          <w:rFonts w:cstheme="minorHAnsi"/>
          <w:b/>
          <w:bCs/>
          <w:sz w:val="20"/>
          <w:szCs w:val="20"/>
        </w:rPr>
      </w:pPr>
    </w:p>
    <w:p w14:paraId="114AA409" w14:textId="77777777" w:rsidR="006E4748" w:rsidRDefault="006E4748" w:rsidP="006E4748">
      <w:pPr>
        <w:rPr>
          <w:rFonts w:cstheme="minorHAnsi"/>
          <w:sz w:val="20"/>
          <w:szCs w:val="20"/>
        </w:rPr>
      </w:pPr>
    </w:p>
    <w:p w14:paraId="1FA83E31" w14:textId="5E6FC481" w:rsidR="003A0979" w:rsidRDefault="006E4748" w:rsidP="006E4748">
      <w:pPr>
        <w:rPr>
          <w:rFonts w:cstheme="minorHAnsi"/>
          <w:sz w:val="20"/>
          <w:szCs w:val="20"/>
        </w:rPr>
      </w:pPr>
      <w:r w:rsidRPr="00D55B41">
        <w:rPr>
          <w:rFonts w:cstheme="minorHAnsi"/>
          <w:b/>
          <w:bCs/>
          <w:sz w:val="20"/>
          <w:szCs w:val="20"/>
        </w:rPr>
        <w:t>Ausblick in die Zukunft</w:t>
      </w:r>
      <w:r w:rsidR="00D55B41" w:rsidRPr="00D55B41">
        <w:rPr>
          <w:rFonts w:cstheme="minorHAnsi"/>
          <w:b/>
          <w:bCs/>
          <w:sz w:val="20"/>
          <w:szCs w:val="20"/>
        </w:rPr>
        <w:br/>
      </w:r>
      <w:r w:rsidR="00D55B41" w:rsidRPr="00702379">
        <w:rPr>
          <w:rFonts w:cstheme="minorHAnsi"/>
          <w:sz w:val="18"/>
          <w:szCs w:val="18"/>
        </w:rPr>
        <w:t>(Welche Fortsetzungen / langfristigen Wirkungen</w:t>
      </w:r>
      <w:r w:rsidR="008D153B" w:rsidRPr="00702379">
        <w:rPr>
          <w:rFonts w:cstheme="minorHAnsi"/>
          <w:sz w:val="18"/>
          <w:szCs w:val="18"/>
        </w:rPr>
        <w:t xml:space="preserve"> können Sie benennen?</w:t>
      </w:r>
      <w:r w:rsidR="004B409E" w:rsidRPr="00702379">
        <w:rPr>
          <w:rFonts w:cstheme="minorHAnsi"/>
          <w:sz w:val="18"/>
          <w:szCs w:val="18"/>
        </w:rPr>
        <w:t xml:space="preserve"> Welche Erfahrungen für künftige Vorhaben konnten Sie</w:t>
      </w:r>
      <w:r w:rsidR="00702379" w:rsidRPr="00702379">
        <w:rPr>
          <w:rFonts w:cstheme="minorHAnsi"/>
          <w:sz w:val="18"/>
          <w:szCs w:val="18"/>
        </w:rPr>
        <w:t xml:space="preserve"> gewinnen?)</w:t>
      </w:r>
      <w:r w:rsidR="00DF24A7" w:rsidRPr="006E4748">
        <w:rPr>
          <w:rFonts w:cstheme="minorHAnsi"/>
          <w:sz w:val="20"/>
          <w:szCs w:val="20"/>
        </w:rPr>
        <w:br/>
      </w:r>
    </w:p>
    <w:p w14:paraId="78DBB0B4" w14:textId="0BED0A13" w:rsidR="00A83FBE" w:rsidRPr="006E4748" w:rsidRDefault="00DF24A7" w:rsidP="006E4748">
      <w:pPr>
        <w:rPr>
          <w:rFonts w:cstheme="minorHAnsi"/>
          <w:sz w:val="20"/>
          <w:szCs w:val="20"/>
        </w:rPr>
      </w:pPr>
      <w:r w:rsidRPr="006E4748">
        <w:rPr>
          <w:rFonts w:cstheme="minorHAnsi"/>
          <w:sz w:val="20"/>
          <w:szCs w:val="20"/>
        </w:rPr>
        <w:br/>
      </w:r>
      <w:r w:rsidRPr="006E4748">
        <w:rPr>
          <w:rFonts w:cstheme="minorHAnsi"/>
          <w:sz w:val="20"/>
          <w:szCs w:val="20"/>
        </w:rPr>
        <w:br/>
      </w:r>
      <w:r w:rsidRPr="006E4748">
        <w:rPr>
          <w:rFonts w:cstheme="minorHAnsi"/>
          <w:sz w:val="20"/>
          <w:szCs w:val="20"/>
        </w:rPr>
        <w:br/>
      </w:r>
    </w:p>
    <w:p w14:paraId="7F38A7A6" w14:textId="77777777" w:rsidR="00A83FBE" w:rsidRDefault="00A83FBE" w:rsidP="00A83FBE">
      <w:pPr>
        <w:rPr>
          <w:rFonts w:cstheme="minorHAnsi"/>
          <w:sz w:val="20"/>
          <w:szCs w:val="20"/>
        </w:rPr>
      </w:pPr>
    </w:p>
    <w:p w14:paraId="6A59C37B" w14:textId="77777777" w:rsidR="00A83FBE" w:rsidRDefault="00A83FBE" w:rsidP="00A83FBE">
      <w:pPr>
        <w:rPr>
          <w:rFonts w:cstheme="minorHAnsi"/>
          <w:sz w:val="20"/>
          <w:szCs w:val="20"/>
        </w:rPr>
      </w:pPr>
    </w:p>
    <w:p w14:paraId="55687516" w14:textId="77777777" w:rsidR="00850376" w:rsidRDefault="00850376" w:rsidP="00850376">
      <w:pPr>
        <w:rPr>
          <w:rFonts w:cstheme="minorHAnsi"/>
          <w:sz w:val="20"/>
          <w:szCs w:val="20"/>
        </w:rPr>
      </w:pPr>
    </w:p>
    <w:p w14:paraId="4B1265F6" w14:textId="2549AF05" w:rsidR="00DF24A7" w:rsidRDefault="00850376" w:rsidP="00850376">
      <w:pPr>
        <w:rPr>
          <w:rFonts w:cstheme="minorHAnsi"/>
          <w:b/>
          <w:bCs/>
          <w:sz w:val="20"/>
          <w:szCs w:val="20"/>
        </w:rPr>
      </w:pPr>
      <w:r w:rsidRPr="00850376">
        <w:rPr>
          <w:rFonts w:cstheme="minorHAnsi"/>
          <w:b/>
          <w:bCs/>
          <w:sz w:val="20"/>
          <w:szCs w:val="20"/>
        </w:rPr>
        <w:t>Sonstiges</w:t>
      </w:r>
      <w:r w:rsidRPr="00850376">
        <w:rPr>
          <w:rFonts w:cstheme="minorHAnsi"/>
          <w:b/>
          <w:bCs/>
          <w:sz w:val="20"/>
          <w:szCs w:val="20"/>
        </w:rPr>
        <w:br/>
      </w:r>
      <w:r w:rsidR="00DF24A7" w:rsidRPr="00850376">
        <w:rPr>
          <w:rFonts w:cstheme="minorHAnsi"/>
          <w:b/>
          <w:bCs/>
          <w:sz w:val="20"/>
          <w:szCs w:val="20"/>
        </w:rPr>
        <w:br/>
      </w:r>
      <w:r w:rsidR="00DF24A7" w:rsidRPr="00850376">
        <w:rPr>
          <w:rFonts w:cstheme="minorHAnsi"/>
          <w:b/>
          <w:bCs/>
          <w:sz w:val="20"/>
          <w:szCs w:val="20"/>
        </w:rPr>
        <w:br/>
      </w:r>
      <w:r w:rsidR="00DF24A7" w:rsidRPr="00850376">
        <w:rPr>
          <w:rFonts w:cstheme="minorHAnsi"/>
          <w:b/>
          <w:bCs/>
          <w:sz w:val="20"/>
          <w:szCs w:val="20"/>
        </w:rPr>
        <w:br/>
      </w:r>
      <w:r w:rsidR="00DF24A7" w:rsidRPr="00850376">
        <w:rPr>
          <w:rFonts w:cstheme="minorHAnsi"/>
          <w:b/>
          <w:bCs/>
          <w:sz w:val="20"/>
          <w:szCs w:val="20"/>
        </w:rPr>
        <w:br/>
      </w:r>
      <w:r w:rsidR="00DF24A7" w:rsidRPr="00850376">
        <w:rPr>
          <w:rFonts w:cstheme="minorHAnsi"/>
          <w:b/>
          <w:bCs/>
          <w:sz w:val="20"/>
          <w:szCs w:val="20"/>
        </w:rPr>
        <w:br/>
      </w:r>
      <w:r w:rsidR="00DF24A7" w:rsidRPr="00850376">
        <w:rPr>
          <w:rFonts w:cstheme="minorHAnsi"/>
          <w:b/>
          <w:bCs/>
          <w:sz w:val="20"/>
          <w:szCs w:val="20"/>
        </w:rPr>
        <w:br/>
      </w:r>
      <w:r w:rsidR="00DF24A7" w:rsidRPr="00850376">
        <w:rPr>
          <w:rFonts w:cstheme="minorHAnsi"/>
          <w:b/>
          <w:bCs/>
          <w:sz w:val="20"/>
          <w:szCs w:val="20"/>
        </w:rPr>
        <w:br/>
      </w:r>
      <w:r>
        <w:rPr>
          <w:rFonts w:cstheme="minorHAnsi"/>
          <w:b/>
          <w:bCs/>
          <w:sz w:val="20"/>
          <w:szCs w:val="20"/>
        </w:rPr>
        <w:t>Anlagen</w:t>
      </w:r>
    </w:p>
    <w:p w14:paraId="6982B700" w14:textId="77777777" w:rsidR="00850376" w:rsidRPr="00850376" w:rsidRDefault="00850376" w:rsidP="00AD52F7">
      <w:pPr>
        <w:rPr>
          <w:rFonts w:cstheme="minorHAnsi"/>
          <w:sz w:val="20"/>
          <w:szCs w:val="20"/>
        </w:rPr>
      </w:pPr>
      <w:r w:rsidRPr="00850376">
        <w:rPr>
          <w:rFonts w:cstheme="minorHAnsi"/>
          <w:sz w:val="20"/>
          <w:szCs w:val="20"/>
        </w:rPr>
        <w:t>-Belegliste</w:t>
      </w:r>
      <w:r w:rsidRPr="00850376">
        <w:rPr>
          <w:rFonts w:cstheme="minorHAnsi"/>
          <w:sz w:val="20"/>
          <w:szCs w:val="20"/>
        </w:rPr>
        <w:br/>
        <w:t xml:space="preserve">-Belege (oder </w:t>
      </w:r>
      <w:r w:rsidR="00834947" w:rsidRPr="00850376">
        <w:rPr>
          <w:rFonts w:cstheme="minorHAnsi"/>
          <w:sz w:val="20"/>
          <w:szCs w:val="20"/>
        </w:rPr>
        <w:t xml:space="preserve">Nachweise des Zahlungsflusses (Kontoauszüge) </w:t>
      </w:r>
    </w:p>
    <w:p w14:paraId="19F525AC" w14:textId="7DF57AD2" w:rsidR="00850376" w:rsidRDefault="00850376" w:rsidP="00AD52F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DF24A7">
        <w:rPr>
          <w:rFonts w:cstheme="minorHAnsi"/>
          <w:sz w:val="20"/>
          <w:szCs w:val="20"/>
        </w:rPr>
        <w:t>Fotos</w:t>
      </w:r>
      <w:r w:rsidR="00AD52F7">
        <w:rPr>
          <w:rFonts w:cstheme="minorHAnsi"/>
          <w:sz w:val="20"/>
          <w:szCs w:val="20"/>
        </w:rPr>
        <w:t xml:space="preserve"> </w:t>
      </w:r>
      <w:r w:rsidR="00CC3D44">
        <w:rPr>
          <w:rFonts w:cstheme="minorHAnsi"/>
          <w:sz w:val="20"/>
          <w:szCs w:val="20"/>
        </w:rPr>
        <w:t>(für die Öffentlichkeitsarbeit unseres Klimafonds)</w:t>
      </w:r>
      <w:r>
        <w:rPr>
          <w:rFonts w:cstheme="minorHAnsi"/>
          <w:sz w:val="20"/>
          <w:szCs w:val="20"/>
        </w:rPr>
        <w:br/>
        <w:t>-</w:t>
      </w:r>
      <w:r w:rsidR="00AD52F7">
        <w:rPr>
          <w:rFonts w:cstheme="minorHAnsi"/>
          <w:sz w:val="20"/>
          <w:szCs w:val="20"/>
        </w:rPr>
        <w:t>Videos</w:t>
      </w:r>
      <w:r w:rsidR="00794C1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(wenn vorhanden)</w:t>
      </w:r>
    </w:p>
    <w:p w14:paraId="30910E90" w14:textId="4D75CED6" w:rsidR="00DF24A7" w:rsidRPr="00446721" w:rsidRDefault="00DF24A7" w:rsidP="00AD52F7">
      <w:pPr>
        <w:rPr>
          <w:rFonts w:cstheme="minorHAnsi"/>
          <w:sz w:val="20"/>
          <w:szCs w:val="20"/>
        </w:rPr>
      </w:pPr>
      <w:r w:rsidRPr="00446721">
        <w:rPr>
          <w:rFonts w:cstheme="minorHAnsi"/>
          <w:sz w:val="20"/>
          <w:szCs w:val="20"/>
        </w:rPr>
        <w:br/>
      </w:r>
      <w:r w:rsidRPr="00446721">
        <w:rPr>
          <w:rFonts w:cstheme="minorHAnsi"/>
          <w:sz w:val="20"/>
          <w:szCs w:val="20"/>
        </w:rPr>
        <w:br/>
      </w:r>
    </w:p>
    <w:p w14:paraId="614533CF" w14:textId="77777777" w:rsidR="00A83FBE" w:rsidRDefault="00A83FBE" w:rsidP="00A83FBE">
      <w:pPr>
        <w:rPr>
          <w:rFonts w:cstheme="minorHAnsi"/>
          <w:sz w:val="20"/>
          <w:szCs w:val="20"/>
        </w:rPr>
      </w:pPr>
    </w:p>
    <w:p w14:paraId="722F9980" w14:textId="77777777" w:rsidR="00B24963" w:rsidRDefault="00B24963">
      <w:pPr>
        <w:pStyle w:val="Default"/>
      </w:pPr>
    </w:p>
    <w:tbl>
      <w:tblPr>
        <w:tblStyle w:val="Tabellenraster"/>
        <w:tblW w:w="8222" w:type="dxa"/>
        <w:tblLook w:val="04A0" w:firstRow="1" w:lastRow="0" w:firstColumn="1" w:lastColumn="0" w:noHBand="0" w:noVBand="1"/>
      </w:tblPr>
      <w:tblGrid>
        <w:gridCol w:w="3684"/>
        <w:gridCol w:w="986"/>
        <w:gridCol w:w="3552"/>
      </w:tblGrid>
      <w:tr w:rsidR="00B24963" w14:paraId="722F9984" w14:textId="77777777">
        <w:trPr>
          <w:trHeight w:val="531"/>
        </w:trPr>
        <w:tc>
          <w:tcPr>
            <w:tcW w:w="36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2F9981" w14:textId="77777777" w:rsidR="00B24963" w:rsidRDefault="00B24963">
            <w:pPr>
              <w:spacing w:after="0" w:line="240" w:lineRule="auto"/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F9982" w14:textId="77777777" w:rsidR="00B24963" w:rsidRDefault="00B24963">
            <w:pPr>
              <w:spacing w:after="0" w:line="240" w:lineRule="auto"/>
            </w:pPr>
          </w:p>
        </w:tc>
        <w:tc>
          <w:tcPr>
            <w:tcW w:w="3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2F9983" w14:textId="77777777" w:rsidR="00B24963" w:rsidRDefault="00B24963">
            <w:pPr>
              <w:spacing w:after="0" w:line="240" w:lineRule="auto"/>
            </w:pPr>
          </w:p>
        </w:tc>
      </w:tr>
      <w:tr w:rsidR="00B24963" w14:paraId="722F9988" w14:textId="7777777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2F9985" w14:textId="77777777" w:rsidR="00B24963" w:rsidRDefault="00794C13">
            <w:pPr>
              <w:spacing w:after="0" w:line="240" w:lineRule="auto"/>
            </w:pPr>
            <w:r>
              <w:t>Ort, Datum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F9986" w14:textId="77777777" w:rsidR="00B24963" w:rsidRDefault="00B24963">
            <w:pPr>
              <w:spacing w:after="0" w:line="240" w:lineRule="auto"/>
            </w:pPr>
          </w:p>
        </w:tc>
        <w:tc>
          <w:tcPr>
            <w:tcW w:w="35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2F9987" w14:textId="77777777" w:rsidR="00B24963" w:rsidRDefault="00794C13">
            <w:pPr>
              <w:spacing w:after="0" w:line="240" w:lineRule="auto"/>
            </w:pPr>
            <w:r>
              <w:t>Unterschrift</w:t>
            </w:r>
          </w:p>
        </w:tc>
      </w:tr>
    </w:tbl>
    <w:p w14:paraId="722F9989" w14:textId="77777777" w:rsidR="00B24963" w:rsidRDefault="00B24963"/>
    <w:sectPr w:rsidR="00B24963" w:rsidSect="00E5620A">
      <w:headerReference w:type="default" r:id="rId8"/>
      <w:footerReference w:type="default" r:id="rId9"/>
      <w:pgSz w:w="11906" w:h="16838"/>
      <w:pgMar w:top="1418" w:right="1418" w:bottom="1134" w:left="1418" w:header="709" w:footer="1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FC879" w14:textId="77777777" w:rsidR="004E4B79" w:rsidRDefault="004E4B79">
      <w:pPr>
        <w:spacing w:after="0" w:line="240" w:lineRule="auto"/>
      </w:pPr>
      <w:r>
        <w:separator/>
      </w:r>
    </w:p>
  </w:endnote>
  <w:endnote w:type="continuationSeparator" w:id="0">
    <w:p w14:paraId="13F61E98" w14:textId="77777777" w:rsidR="004E4B79" w:rsidRDefault="004E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F998B" w14:textId="3196E79D" w:rsidR="00B24963" w:rsidRDefault="00B24963">
    <w:pPr>
      <w:pStyle w:val="Fuzeile"/>
    </w:pPr>
  </w:p>
  <w:tbl>
    <w:tblPr>
      <w:tblStyle w:val="Tabellenraster1"/>
      <w:tblW w:w="9062" w:type="dxa"/>
      <w:tblLook w:val="04A0" w:firstRow="1" w:lastRow="0" w:firstColumn="1" w:lastColumn="0" w:noHBand="0" w:noVBand="1"/>
    </w:tblPr>
    <w:tblGrid>
      <w:gridCol w:w="4821"/>
      <w:gridCol w:w="4241"/>
    </w:tblGrid>
    <w:tr w:rsidR="00A83FBE" w14:paraId="722F9995" w14:textId="77777777" w:rsidTr="00A83FBE">
      <w:tc>
        <w:tcPr>
          <w:tcW w:w="482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BE47DA" w14:textId="2E981374" w:rsidR="00A83FBE" w:rsidRPr="001039B5" w:rsidRDefault="00A83FBE" w:rsidP="00A83FBE">
          <w:pPr>
            <w:tabs>
              <w:tab w:val="center" w:pos="4536"/>
              <w:tab w:val="right" w:pos="9072"/>
            </w:tabs>
            <w:rPr>
              <w:color w:val="595959" w:themeColor="text1" w:themeTint="A6"/>
              <w:sz w:val="15"/>
              <w:szCs w:val="15"/>
            </w:rPr>
          </w:pPr>
          <w:r w:rsidRPr="001039B5">
            <w:rPr>
              <w:color w:val="595959" w:themeColor="text1" w:themeTint="A6"/>
              <w:sz w:val="15"/>
              <w:szCs w:val="15"/>
            </w:rPr>
            <w:t>Fonds für Klimaschutz und nachhaltige Entwicklung der Europäischen Metropolregion Nürnberg e.V.</w:t>
          </w:r>
        </w:p>
        <w:p w14:paraId="722F998F" w14:textId="0004211A" w:rsidR="00A83FBE" w:rsidRPr="001039B5" w:rsidRDefault="00A83FBE" w:rsidP="00A83FBE">
          <w:pPr>
            <w:tabs>
              <w:tab w:val="center" w:pos="4536"/>
              <w:tab w:val="right" w:pos="9072"/>
            </w:tabs>
            <w:rPr>
              <w:color w:val="595959" w:themeColor="text1" w:themeTint="A6"/>
              <w:sz w:val="15"/>
              <w:szCs w:val="15"/>
            </w:rPr>
          </w:pPr>
          <w:r w:rsidRPr="001039B5">
            <w:rPr>
              <w:color w:val="595959" w:themeColor="text1" w:themeTint="A6"/>
              <w:sz w:val="15"/>
              <w:szCs w:val="15"/>
            </w:rPr>
            <w:t xml:space="preserve">Gesetzlich vertreten durch den Vorstand nach §26 BGB: </w:t>
          </w:r>
          <w:r w:rsidRPr="001039B5">
            <w:rPr>
              <w:color w:val="595959" w:themeColor="text1" w:themeTint="A6"/>
              <w:sz w:val="15"/>
              <w:szCs w:val="15"/>
            </w:rPr>
            <w:br/>
            <w:t>Landrat Johann Kalb, Sabine Bock</w:t>
          </w:r>
        </w:p>
      </w:tc>
      <w:tc>
        <w:tcPr>
          <w:tcW w:w="424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958E1A8" w14:textId="77777777" w:rsidR="00A83FBE" w:rsidRPr="001039B5" w:rsidRDefault="00A83FBE" w:rsidP="00A83FBE">
          <w:pPr>
            <w:tabs>
              <w:tab w:val="center" w:pos="4536"/>
              <w:tab w:val="right" w:pos="9072"/>
            </w:tabs>
            <w:rPr>
              <w:color w:val="595959" w:themeColor="text1" w:themeTint="A6"/>
              <w:sz w:val="15"/>
              <w:szCs w:val="15"/>
            </w:rPr>
          </w:pPr>
          <w:r w:rsidRPr="001039B5">
            <w:rPr>
              <w:color w:val="595959" w:themeColor="text1" w:themeTint="A6"/>
              <w:sz w:val="15"/>
              <w:szCs w:val="15"/>
            </w:rPr>
            <w:t xml:space="preserve">Geschäftsstelle: </w:t>
          </w:r>
        </w:p>
        <w:p w14:paraId="722F9994" w14:textId="2537E38F" w:rsidR="00A83FBE" w:rsidRPr="001039B5" w:rsidRDefault="00A83FBE" w:rsidP="00A83FBE">
          <w:pPr>
            <w:tabs>
              <w:tab w:val="center" w:pos="4536"/>
              <w:tab w:val="right" w:pos="9072"/>
            </w:tabs>
            <w:rPr>
              <w:color w:val="595959" w:themeColor="text1" w:themeTint="A6"/>
              <w:sz w:val="15"/>
              <w:szCs w:val="15"/>
            </w:rPr>
          </w:pPr>
          <w:r w:rsidRPr="001039B5">
            <w:rPr>
              <w:color w:val="595959" w:themeColor="text1" w:themeTint="A6"/>
              <w:sz w:val="15"/>
              <w:szCs w:val="15"/>
            </w:rPr>
            <w:t>Maria-Ward-Straße 156, 96047 Bamberg</w:t>
          </w:r>
          <w:r w:rsidRPr="001039B5">
            <w:rPr>
              <w:color w:val="595959" w:themeColor="text1" w:themeTint="A6"/>
              <w:sz w:val="15"/>
              <w:szCs w:val="15"/>
            </w:rPr>
            <w:br/>
          </w:r>
          <w:hyperlink r:id="rId1" w:history="1">
            <w:r w:rsidRPr="001039B5">
              <w:rPr>
                <w:rStyle w:val="Hyperlink"/>
                <w:color w:val="595959" w:themeColor="text1" w:themeTint="A6"/>
                <w:sz w:val="15"/>
                <w:szCs w:val="15"/>
              </w:rPr>
              <w:t>kontakt@unser-klimafonds.de</w:t>
            </w:r>
          </w:hyperlink>
          <w:r w:rsidRPr="001039B5">
            <w:rPr>
              <w:rStyle w:val="Hyperlink"/>
              <w:color w:val="595959" w:themeColor="text1" w:themeTint="A6"/>
              <w:sz w:val="15"/>
              <w:szCs w:val="15"/>
            </w:rPr>
            <w:t xml:space="preserve"> </w:t>
          </w:r>
          <w:r w:rsidRPr="001039B5">
            <w:rPr>
              <w:rStyle w:val="Hyperlink"/>
              <w:color w:val="595959" w:themeColor="text1" w:themeTint="A6"/>
              <w:sz w:val="15"/>
              <w:szCs w:val="15"/>
            </w:rPr>
            <w:br/>
          </w:r>
          <w:r w:rsidRPr="001039B5">
            <w:rPr>
              <w:color w:val="595959" w:themeColor="text1" w:themeTint="A6"/>
              <w:sz w:val="15"/>
              <w:szCs w:val="15"/>
            </w:rPr>
            <w:t>+49 156789 32373</w:t>
          </w:r>
        </w:p>
      </w:tc>
    </w:tr>
  </w:tbl>
  <w:p w14:paraId="722F9996" w14:textId="77777777" w:rsidR="00B24963" w:rsidRDefault="00B249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5ACA2" w14:textId="77777777" w:rsidR="004E4B79" w:rsidRDefault="004E4B79">
      <w:pPr>
        <w:spacing w:after="0" w:line="240" w:lineRule="auto"/>
      </w:pPr>
      <w:r>
        <w:separator/>
      </w:r>
    </w:p>
  </w:footnote>
  <w:footnote w:type="continuationSeparator" w:id="0">
    <w:p w14:paraId="3BF85F22" w14:textId="77777777" w:rsidR="004E4B79" w:rsidRDefault="004E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F998A" w14:textId="2012ACE1" w:rsidR="00B24963" w:rsidRDefault="001D3DE3">
    <w:pPr>
      <w:spacing w:after="0" w:line="240" w:lineRule="auto"/>
      <w:ind w:left="420" w:firstLine="4536"/>
      <w:jc w:val="right"/>
      <w:rPr>
        <w:rFonts w:ascii="Segoe UI Symbol" w:eastAsia="MS Gothic" w:hAnsi="Segoe UI Symbol" w:cs="Segoe UI Symbol"/>
        <w:b/>
        <w:sz w:val="20"/>
        <w:szCs w:val="20"/>
      </w:rPr>
    </w:pPr>
    <w:r>
      <w:rPr>
        <w:rFonts w:ascii="Segoe UI Symbol" w:eastAsia="MS Gothic" w:hAnsi="Segoe UI Symbol" w:cs="Segoe UI Symbol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77EF7A1" wp14:editId="1A2666CE">
          <wp:simplePos x="0" y="0"/>
          <wp:positionH relativeFrom="column">
            <wp:posOffset>411977</wp:posOffset>
          </wp:positionH>
          <wp:positionV relativeFrom="paragraph">
            <wp:posOffset>-310100</wp:posOffset>
          </wp:positionV>
          <wp:extent cx="4970959" cy="823315"/>
          <wp:effectExtent l="0" t="0" r="0" b="0"/>
          <wp:wrapNone/>
          <wp:docPr id="2098430567" name="Grafik 1" descr="Ein Bild, das Screenshot, Grafiken, Grafikdesign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430567" name="Grafik 1" descr="Ein Bild, das Screenshot, Grafiken, Grafikdesign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0959" cy="82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77828"/>
    <w:multiLevelType w:val="multilevel"/>
    <w:tmpl w:val="5B0C4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7010C46"/>
    <w:multiLevelType w:val="multilevel"/>
    <w:tmpl w:val="F4805FB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5048"/>
    <w:multiLevelType w:val="hybridMultilevel"/>
    <w:tmpl w:val="A31E4CF2"/>
    <w:lvl w:ilvl="0" w:tplc="9364FB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23D04"/>
    <w:multiLevelType w:val="hybridMultilevel"/>
    <w:tmpl w:val="D6A4F13C"/>
    <w:lvl w:ilvl="0" w:tplc="6798C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778E3"/>
    <w:multiLevelType w:val="multilevel"/>
    <w:tmpl w:val="F1108C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1512949">
    <w:abstractNumId w:val="1"/>
  </w:num>
  <w:num w:numId="2" w16cid:durableId="418871071">
    <w:abstractNumId w:val="4"/>
  </w:num>
  <w:num w:numId="3" w16cid:durableId="1095785446">
    <w:abstractNumId w:val="2"/>
  </w:num>
  <w:num w:numId="4" w16cid:durableId="991178861">
    <w:abstractNumId w:val="0"/>
  </w:num>
  <w:num w:numId="5" w16cid:durableId="1994673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63"/>
    <w:rsid w:val="00015F3A"/>
    <w:rsid w:val="00031A71"/>
    <w:rsid w:val="00037DCA"/>
    <w:rsid w:val="000A0817"/>
    <w:rsid w:val="000A119C"/>
    <w:rsid w:val="000C5CC5"/>
    <w:rsid w:val="001039B5"/>
    <w:rsid w:val="00105B3C"/>
    <w:rsid w:val="00116A5F"/>
    <w:rsid w:val="001352FA"/>
    <w:rsid w:val="00140472"/>
    <w:rsid w:val="0014202F"/>
    <w:rsid w:val="001477EB"/>
    <w:rsid w:val="00156D9B"/>
    <w:rsid w:val="00157B83"/>
    <w:rsid w:val="00184C9C"/>
    <w:rsid w:val="001B3693"/>
    <w:rsid w:val="001B7690"/>
    <w:rsid w:val="001D3DE3"/>
    <w:rsid w:val="001E7060"/>
    <w:rsid w:val="001F5CF0"/>
    <w:rsid w:val="00213D27"/>
    <w:rsid w:val="00225A89"/>
    <w:rsid w:val="00232814"/>
    <w:rsid w:val="00234C35"/>
    <w:rsid w:val="00262B88"/>
    <w:rsid w:val="00270046"/>
    <w:rsid w:val="002734A6"/>
    <w:rsid w:val="002757D9"/>
    <w:rsid w:val="00277F32"/>
    <w:rsid w:val="00283FF6"/>
    <w:rsid w:val="002B3F04"/>
    <w:rsid w:val="002D4514"/>
    <w:rsid w:val="002D6EA3"/>
    <w:rsid w:val="002E00F0"/>
    <w:rsid w:val="003031BD"/>
    <w:rsid w:val="0030617E"/>
    <w:rsid w:val="00321202"/>
    <w:rsid w:val="003221FD"/>
    <w:rsid w:val="00322383"/>
    <w:rsid w:val="00340EAA"/>
    <w:rsid w:val="003523A3"/>
    <w:rsid w:val="00353C46"/>
    <w:rsid w:val="003627A6"/>
    <w:rsid w:val="0038475C"/>
    <w:rsid w:val="0038767C"/>
    <w:rsid w:val="0039027C"/>
    <w:rsid w:val="00390574"/>
    <w:rsid w:val="0039158B"/>
    <w:rsid w:val="00395C15"/>
    <w:rsid w:val="003A0979"/>
    <w:rsid w:val="003B33D7"/>
    <w:rsid w:val="003B53F1"/>
    <w:rsid w:val="003C3BFE"/>
    <w:rsid w:val="003C6C19"/>
    <w:rsid w:val="003D2058"/>
    <w:rsid w:val="003D6BB9"/>
    <w:rsid w:val="003F5EE2"/>
    <w:rsid w:val="00425A01"/>
    <w:rsid w:val="0042754F"/>
    <w:rsid w:val="00431F7A"/>
    <w:rsid w:val="00434678"/>
    <w:rsid w:val="004436DF"/>
    <w:rsid w:val="00446721"/>
    <w:rsid w:val="004732E4"/>
    <w:rsid w:val="00477105"/>
    <w:rsid w:val="00494263"/>
    <w:rsid w:val="004B409E"/>
    <w:rsid w:val="004C3B74"/>
    <w:rsid w:val="004D672D"/>
    <w:rsid w:val="004E0F01"/>
    <w:rsid w:val="004E4B79"/>
    <w:rsid w:val="004E4FC2"/>
    <w:rsid w:val="004E6132"/>
    <w:rsid w:val="004F02A7"/>
    <w:rsid w:val="004F07A4"/>
    <w:rsid w:val="00527047"/>
    <w:rsid w:val="005909C8"/>
    <w:rsid w:val="00594BC4"/>
    <w:rsid w:val="00597323"/>
    <w:rsid w:val="005B3895"/>
    <w:rsid w:val="005C52CA"/>
    <w:rsid w:val="005D0899"/>
    <w:rsid w:val="006074F4"/>
    <w:rsid w:val="006245C7"/>
    <w:rsid w:val="0064502E"/>
    <w:rsid w:val="0065052C"/>
    <w:rsid w:val="006621EB"/>
    <w:rsid w:val="006627D1"/>
    <w:rsid w:val="00670811"/>
    <w:rsid w:val="006A71FA"/>
    <w:rsid w:val="006B6F1C"/>
    <w:rsid w:val="006C1ABA"/>
    <w:rsid w:val="006C2085"/>
    <w:rsid w:val="006D7E01"/>
    <w:rsid w:val="006E4748"/>
    <w:rsid w:val="00701278"/>
    <w:rsid w:val="00702379"/>
    <w:rsid w:val="00720287"/>
    <w:rsid w:val="00732787"/>
    <w:rsid w:val="0073606E"/>
    <w:rsid w:val="00755D3D"/>
    <w:rsid w:val="007600D7"/>
    <w:rsid w:val="0077105A"/>
    <w:rsid w:val="007731AE"/>
    <w:rsid w:val="00794C13"/>
    <w:rsid w:val="00796F69"/>
    <w:rsid w:val="007A4DA9"/>
    <w:rsid w:val="007B0B97"/>
    <w:rsid w:val="007B7E62"/>
    <w:rsid w:val="007C3271"/>
    <w:rsid w:val="007C50DD"/>
    <w:rsid w:val="007D1C39"/>
    <w:rsid w:val="007D1CEF"/>
    <w:rsid w:val="007D6CF8"/>
    <w:rsid w:val="007F04C5"/>
    <w:rsid w:val="00806DC7"/>
    <w:rsid w:val="008077A3"/>
    <w:rsid w:val="00830AD6"/>
    <w:rsid w:val="00834947"/>
    <w:rsid w:val="00840873"/>
    <w:rsid w:val="00850376"/>
    <w:rsid w:val="00852E6C"/>
    <w:rsid w:val="0087019B"/>
    <w:rsid w:val="008879D3"/>
    <w:rsid w:val="008A1FB5"/>
    <w:rsid w:val="008B5062"/>
    <w:rsid w:val="008C165A"/>
    <w:rsid w:val="008D153B"/>
    <w:rsid w:val="008E0774"/>
    <w:rsid w:val="008E0A03"/>
    <w:rsid w:val="008E6137"/>
    <w:rsid w:val="00952A98"/>
    <w:rsid w:val="009A7DE5"/>
    <w:rsid w:val="009E23FD"/>
    <w:rsid w:val="00A45768"/>
    <w:rsid w:val="00A46F57"/>
    <w:rsid w:val="00A83FBE"/>
    <w:rsid w:val="00AA670B"/>
    <w:rsid w:val="00AD1B2B"/>
    <w:rsid w:val="00AD3B66"/>
    <w:rsid w:val="00AD52F7"/>
    <w:rsid w:val="00B22697"/>
    <w:rsid w:val="00B24963"/>
    <w:rsid w:val="00B25FDD"/>
    <w:rsid w:val="00B37926"/>
    <w:rsid w:val="00B57248"/>
    <w:rsid w:val="00B61175"/>
    <w:rsid w:val="00B7074B"/>
    <w:rsid w:val="00B90C92"/>
    <w:rsid w:val="00BA79C9"/>
    <w:rsid w:val="00BB30B0"/>
    <w:rsid w:val="00BD6A04"/>
    <w:rsid w:val="00BE206D"/>
    <w:rsid w:val="00BE5EE9"/>
    <w:rsid w:val="00C06422"/>
    <w:rsid w:val="00C65B48"/>
    <w:rsid w:val="00C768F5"/>
    <w:rsid w:val="00C85D5B"/>
    <w:rsid w:val="00CB5740"/>
    <w:rsid w:val="00CC3D44"/>
    <w:rsid w:val="00CC4833"/>
    <w:rsid w:val="00CF2967"/>
    <w:rsid w:val="00CF5A54"/>
    <w:rsid w:val="00D10C06"/>
    <w:rsid w:val="00D26139"/>
    <w:rsid w:val="00D42ED3"/>
    <w:rsid w:val="00D55B41"/>
    <w:rsid w:val="00D7145A"/>
    <w:rsid w:val="00DC4336"/>
    <w:rsid w:val="00DC6525"/>
    <w:rsid w:val="00DE2925"/>
    <w:rsid w:val="00DF24A7"/>
    <w:rsid w:val="00E033B1"/>
    <w:rsid w:val="00E05702"/>
    <w:rsid w:val="00E40857"/>
    <w:rsid w:val="00E46541"/>
    <w:rsid w:val="00E504FC"/>
    <w:rsid w:val="00E5620A"/>
    <w:rsid w:val="00E86734"/>
    <w:rsid w:val="00EA2389"/>
    <w:rsid w:val="00EA5F10"/>
    <w:rsid w:val="00ED1CE7"/>
    <w:rsid w:val="00F12F68"/>
    <w:rsid w:val="00F25403"/>
    <w:rsid w:val="00F26CAA"/>
    <w:rsid w:val="00F27940"/>
    <w:rsid w:val="00F3683B"/>
    <w:rsid w:val="00F44F92"/>
    <w:rsid w:val="00F617B6"/>
    <w:rsid w:val="00F63135"/>
    <w:rsid w:val="00F66599"/>
    <w:rsid w:val="00F703D3"/>
    <w:rsid w:val="00F71AD2"/>
    <w:rsid w:val="00F87597"/>
    <w:rsid w:val="00FC7560"/>
    <w:rsid w:val="00F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F98B2"/>
  <w15:docId w15:val="{AA31BAE4-B899-144F-9F71-9B8A9F5D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D0723"/>
  </w:style>
  <w:style w:type="character" w:customStyle="1" w:styleId="FuzeileZchn">
    <w:name w:val="Fußzeile Zchn"/>
    <w:basedOn w:val="Absatz-Standardschriftart"/>
    <w:link w:val="Fuzeile"/>
    <w:uiPriority w:val="99"/>
    <w:qFormat/>
    <w:rsid w:val="003D0723"/>
  </w:style>
  <w:style w:type="character" w:customStyle="1" w:styleId="A1">
    <w:name w:val="A1"/>
    <w:uiPriority w:val="99"/>
    <w:qFormat/>
    <w:rsid w:val="00C4761D"/>
    <w:rPr>
      <w:rFonts w:cs="Helvetica"/>
      <w:color w:val="000000"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7074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785A41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785A41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785A41"/>
    <w:rPr>
      <w:b/>
      <w:bCs/>
      <w:sz w:val="20"/>
      <w:szCs w:val="20"/>
    </w:rPr>
  </w:style>
  <w:style w:type="character" w:customStyle="1" w:styleId="ListLabel1">
    <w:name w:val="ListLabel 1"/>
    <w:qFormat/>
    <w:rPr>
      <w:b/>
      <w:sz w:val="20"/>
    </w:rPr>
  </w:style>
  <w:style w:type="character" w:customStyle="1" w:styleId="ListLabel2">
    <w:name w:val="ListLabel 2"/>
    <w:qFormat/>
    <w:rPr>
      <w:b/>
      <w:sz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4E660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D0723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3D072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C4761D"/>
    <w:rPr>
      <w:rFonts w:ascii="Helvetica" w:eastAsia="Calibri" w:hAnsi="Helvetica" w:cs="Helvetic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7074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785A41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785A41"/>
    <w:rPr>
      <w:b/>
      <w:bCs/>
    </w:rPr>
  </w:style>
  <w:style w:type="table" w:styleId="Tabellenraster">
    <w:name w:val="Table Grid"/>
    <w:basedOn w:val="NormaleTabelle"/>
    <w:uiPriority w:val="39"/>
    <w:rsid w:val="0030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uiPriority w:val="39"/>
    <w:rsid w:val="003D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F02A7"/>
    <w:rPr>
      <w:u w:val="single"/>
    </w:rPr>
  </w:style>
  <w:style w:type="table" w:customStyle="1" w:styleId="TableNormal">
    <w:name w:val="Table Normal"/>
    <w:rsid w:val="004F02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4F02A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3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unser-klimafond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unser-klimafond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dc:description/>
  <cp:lastModifiedBy>Andreas Eichenseher</cp:lastModifiedBy>
  <cp:revision>177</cp:revision>
  <dcterms:created xsi:type="dcterms:W3CDTF">2022-01-26T10:45:00Z</dcterms:created>
  <dcterms:modified xsi:type="dcterms:W3CDTF">2025-05-09T07:49:00Z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